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A47F" w14:textId="35B56482" w:rsidR="005A51FA" w:rsidRPr="002659DE" w:rsidRDefault="0035722B">
      <w:pPr>
        <w:rPr>
          <w:b/>
        </w:rPr>
      </w:pPr>
      <w:r>
        <w:rPr>
          <w:b/>
          <w:noProof/>
        </w:rPr>
        <mc:AlternateContent>
          <mc:Choice Requires="wps">
            <w:drawing>
              <wp:anchor distT="0" distB="0" distL="114300" distR="114300" simplePos="0" relativeHeight="251659264" behindDoc="1" locked="0" layoutInCell="1" allowOverlap="1" wp14:anchorId="0ADD91EB" wp14:editId="505B1DF7">
                <wp:simplePos x="0" y="0"/>
                <wp:positionH relativeFrom="column">
                  <wp:posOffset>-86995</wp:posOffset>
                </wp:positionH>
                <wp:positionV relativeFrom="paragraph">
                  <wp:posOffset>-25400</wp:posOffset>
                </wp:positionV>
                <wp:extent cx="6438900" cy="3194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438900" cy="319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63E0" id="Rectangle 1" o:spid="_x0000_s1026" style="position:absolute;margin-left:-6.85pt;margin-top:-2pt;width:507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" fillcolor="#4472c4 [3204]" strokecolor="#1f3763 [1604]" strokeweight="1pt"/>
            </w:pict>
          </mc:Fallback>
        </mc:AlternateContent>
      </w:r>
      <w:r w:rsidR="004776E2">
        <w:rPr>
          <w:b/>
        </w:rPr>
        <w:t xml:space="preserve">ComT11 </w:t>
      </w:r>
      <w:r w:rsidR="002659DE" w:rsidRPr="002659DE">
        <w:rPr>
          <w:b/>
        </w:rPr>
        <w:t xml:space="preserve">Webpage </w:t>
      </w:r>
      <w:proofErr w:type="spellStart"/>
      <w:r w:rsidR="002659DE" w:rsidRPr="002659DE">
        <w:rPr>
          <w:b/>
        </w:rPr>
        <w:t>TandC</w:t>
      </w:r>
      <w:proofErr w:type="spellEnd"/>
    </w:p>
    <w:p w14:paraId="1C1E6ACF" w14:textId="4C21E899" w:rsidR="002659DE" w:rsidRDefault="002659DE"/>
    <w:p w14:paraId="4BE516B0" w14:textId="78C1F108" w:rsidR="004776E2" w:rsidRDefault="004776E2">
      <w:r>
        <w:t>Th</w:t>
      </w:r>
      <w:r w:rsidR="00B9207C">
        <w:t>is webpage text is used on:</w:t>
      </w:r>
    </w:p>
    <w:p w14:paraId="43788AF5" w14:textId="4348C4C1" w:rsidR="002659DE" w:rsidRDefault="002659DE" w:rsidP="00B9207C">
      <w:pPr>
        <w:pStyle w:val="ListParagraph"/>
        <w:numPr>
          <w:ilvl w:val="0"/>
          <w:numId w:val="4"/>
        </w:numPr>
      </w:pPr>
      <w:r>
        <w:t xml:space="preserve">Farnborough </w:t>
      </w:r>
      <w:proofErr w:type="spellStart"/>
      <w:r>
        <w:t>TandC</w:t>
      </w:r>
      <w:proofErr w:type="spellEnd"/>
      <w:r>
        <w:t xml:space="preserve"> on letter</w:t>
      </w:r>
      <w:r w:rsidR="004776E2">
        <w:t xml:space="preserve"> via this link</w:t>
      </w:r>
    </w:p>
    <w:p w14:paraId="17DD351B" w14:textId="7703D6C7" w:rsidR="002659DE" w:rsidRDefault="00125C98">
      <w:hyperlink r:id="rId5" w:history="1">
        <w:r w:rsidR="002659DE">
          <w:rPr>
            <w:rStyle w:val="Hyperlink"/>
          </w:rPr>
          <w:t>http://externaldocuments.marketlocation.co.uk/Home/TermsAndConditionsFarnborough</w:t>
        </w:r>
      </w:hyperlink>
    </w:p>
    <w:p w14:paraId="69537C43" w14:textId="092E491B" w:rsidR="002659DE" w:rsidRDefault="002659DE"/>
    <w:p w14:paraId="4FB74FBF" w14:textId="3EA322FF" w:rsidR="002659DE" w:rsidRDefault="002659DE" w:rsidP="00B9207C">
      <w:pPr>
        <w:pStyle w:val="ListParagraph"/>
        <w:numPr>
          <w:ilvl w:val="0"/>
          <w:numId w:val="4"/>
        </w:numPr>
      </w:pPr>
      <w:r>
        <w:t xml:space="preserve">ML website </w:t>
      </w:r>
      <w:proofErr w:type="spellStart"/>
      <w:r>
        <w:t>TandC</w:t>
      </w:r>
      <w:proofErr w:type="spellEnd"/>
      <w:r>
        <w:t xml:space="preserve"> webpage</w:t>
      </w:r>
    </w:p>
    <w:p w14:paraId="359EF4FB" w14:textId="1A382F9B" w:rsidR="002659DE" w:rsidRDefault="00125C98">
      <w:hyperlink r:id="rId6" w:history="1">
        <w:r w:rsidR="002659DE">
          <w:rPr>
            <w:rStyle w:val="Hyperlink"/>
          </w:rPr>
          <w:t>https://www.marketlocation.co.uk/terms-conditions/</w:t>
        </w:r>
      </w:hyperlink>
    </w:p>
    <w:p w14:paraId="788704D4" w14:textId="38CA6159" w:rsidR="002659DE" w:rsidRDefault="002659DE"/>
    <w:p w14:paraId="470558A4" w14:textId="5A1255EF" w:rsidR="002659DE" w:rsidRDefault="002659DE" w:rsidP="00B9207C">
      <w:pPr>
        <w:pStyle w:val="ListParagraph"/>
        <w:numPr>
          <w:ilvl w:val="0"/>
          <w:numId w:val="4"/>
        </w:numPr>
      </w:pPr>
      <w:r>
        <w:t>IDG T&amp;C</w:t>
      </w:r>
    </w:p>
    <w:p w14:paraId="6939E5C9" w14:textId="0C778599" w:rsidR="002659DE" w:rsidRDefault="00125C98">
      <w:hyperlink r:id="rId7" w:history="1">
        <w:r w:rsidR="002659DE">
          <w:rPr>
            <w:rStyle w:val="Hyperlink"/>
          </w:rPr>
          <w:t>https://www.intelligentdatagroup.co.uk/terms-and-conditions/</w:t>
        </w:r>
      </w:hyperlink>
    </w:p>
    <w:p w14:paraId="604CF4E7" w14:textId="6E49D810" w:rsidR="002659DE" w:rsidRDefault="002659DE"/>
    <w:p w14:paraId="6D0E5222" w14:textId="7FBED6A0" w:rsidR="0017341C" w:rsidRDefault="0017341C" w:rsidP="0017341C">
      <w:r>
        <w:t xml:space="preserve">All sourced from the one webpage which is: </w:t>
      </w:r>
      <w:hyperlink r:id="rId8" w:history="1">
        <w:r>
          <w:rPr>
            <w:rStyle w:val="Hyperlink"/>
          </w:rPr>
          <w:t>http://externaldocuments.marketlocation.co.uk/</w:t>
        </w:r>
      </w:hyperlink>
    </w:p>
    <w:p w14:paraId="5971D8BD" w14:textId="5A538685" w:rsidR="0017341C" w:rsidRDefault="00B9207C" w:rsidP="0017341C">
      <w:r>
        <w:t>This text is updated by Jo Murrall</w:t>
      </w:r>
      <w:r w:rsidR="00DE5452">
        <w:t xml:space="preserve"> in IT Dept</w:t>
      </w:r>
      <w:r>
        <w:t xml:space="preserve">.  Please raise an IT Job for </w:t>
      </w:r>
      <w:r w:rsidR="00DE5452">
        <w:t>any</w:t>
      </w:r>
      <w:r>
        <w:t xml:space="preserve"> work activity.</w:t>
      </w:r>
    </w:p>
    <w:p w14:paraId="45D64391" w14:textId="271BE7C1" w:rsidR="0017341C" w:rsidRDefault="0017341C" w:rsidP="004776E2"/>
    <w:p w14:paraId="7496AB8E" w14:textId="5ED8037D" w:rsidR="00B9207C" w:rsidRPr="0035722B" w:rsidRDefault="00D1159F" w:rsidP="004776E2">
      <w:pPr>
        <w:rPr>
          <w:b/>
          <w:sz w:val="34"/>
        </w:rPr>
      </w:pPr>
      <w:r>
        <w:rPr>
          <w:b/>
          <w:sz w:val="34"/>
        </w:rPr>
        <w:t>Previous</w:t>
      </w:r>
      <w:r w:rsidR="0035722B" w:rsidRPr="0035722B">
        <w:rPr>
          <w:b/>
          <w:sz w:val="34"/>
        </w:rPr>
        <w:t xml:space="preserve"> </w:t>
      </w:r>
      <w:r w:rsidR="00B9207C" w:rsidRPr="0035722B">
        <w:rPr>
          <w:b/>
          <w:sz w:val="34"/>
        </w:rPr>
        <w:t>Text</w:t>
      </w:r>
      <w:r w:rsidR="0035722B" w:rsidRPr="0035722B">
        <w:rPr>
          <w:b/>
          <w:sz w:val="34"/>
        </w:rPr>
        <w:t xml:space="preserve"> used on the website as at 28 May 2019 </w:t>
      </w:r>
      <w:proofErr w:type="gramStart"/>
      <w:r>
        <w:rPr>
          <w:b/>
          <w:sz w:val="34"/>
        </w:rPr>
        <w:t>is in Compliance</w:t>
      </w:r>
      <w:proofErr w:type="gramEnd"/>
      <w:r>
        <w:rPr>
          <w:b/>
          <w:sz w:val="34"/>
        </w:rPr>
        <w:t xml:space="preserve"> Archive if required</w:t>
      </w:r>
      <w:r w:rsidR="00B9207C" w:rsidRPr="0035722B">
        <w:rPr>
          <w:b/>
          <w:sz w:val="34"/>
        </w:rPr>
        <w:t>:</w:t>
      </w:r>
    </w:p>
    <w:p w14:paraId="7A4C4893" w14:textId="200AC3EE" w:rsidR="0035722B" w:rsidRDefault="0035722B" w:rsidP="004776E2"/>
    <w:p w14:paraId="580B3C0E" w14:textId="420BC093" w:rsidR="00D1159F" w:rsidRDefault="00D1159F" w:rsidP="004776E2"/>
    <w:p w14:paraId="57E798EC" w14:textId="41EC8316" w:rsidR="00D1159F" w:rsidRDefault="00D1159F" w:rsidP="004776E2">
      <w:r>
        <w:t>Updated as at 06 January 2020</w:t>
      </w:r>
    </w:p>
    <w:p w14:paraId="2D1C9309" w14:textId="77777777" w:rsidR="0035722B" w:rsidRDefault="0035722B" w:rsidP="004776E2"/>
    <w:p w14:paraId="575ED5F5" w14:textId="3CC089DB" w:rsidR="004776E2" w:rsidRDefault="004776E2" w:rsidP="004776E2">
      <w:pPr>
        <w:pStyle w:val="BWBBody"/>
        <w:spacing w:after="0" w:line="240" w:lineRule="auto"/>
        <w:rPr>
          <w:b/>
          <w:sz w:val="16"/>
          <w:szCs w:val="16"/>
        </w:rPr>
      </w:pPr>
      <w:r w:rsidRPr="00333359">
        <w:rPr>
          <w:b/>
          <w:sz w:val="16"/>
          <w:szCs w:val="16"/>
        </w:rPr>
        <w:t xml:space="preserve">DATA AND SERVICES TERMS AND CONDITIONS </w:t>
      </w:r>
    </w:p>
    <w:p w14:paraId="41756156" w14:textId="77777777" w:rsidR="004776E2" w:rsidRPr="00333359" w:rsidRDefault="004776E2" w:rsidP="004776E2">
      <w:pPr>
        <w:pStyle w:val="BWBBody"/>
        <w:spacing w:after="0" w:line="240" w:lineRule="auto"/>
        <w:rPr>
          <w:b/>
          <w:sz w:val="16"/>
          <w:szCs w:val="16"/>
        </w:rPr>
      </w:pPr>
    </w:p>
    <w:p w14:paraId="68C2366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r w:rsidRPr="00D61704">
        <w:rPr>
          <w:b/>
          <w:caps/>
          <w:sz w:val="16"/>
          <w:szCs w:val="16"/>
        </w:rPr>
        <w:t>Definitions</w:t>
      </w:r>
    </w:p>
    <w:p w14:paraId="7DAD470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following terms shall, unless the context requires otherwise, have the following meanings:</w:t>
      </w:r>
    </w:p>
    <w:p w14:paraId="7B8BF525" w14:textId="77777777" w:rsidR="004776E2" w:rsidRPr="00D61704" w:rsidRDefault="004776E2" w:rsidP="004776E2">
      <w:pPr>
        <w:pStyle w:val="BWBBody"/>
        <w:spacing w:after="0" w:line="240" w:lineRule="auto"/>
        <w:rPr>
          <w:sz w:val="16"/>
          <w:szCs w:val="16"/>
        </w:rPr>
      </w:pPr>
      <w:bookmarkStart w:id="0" w:name="_9kR3WTr24457EO5tsgpqs8"/>
      <w:r w:rsidRPr="00D61704">
        <w:rPr>
          <w:b/>
          <w:noProof/>
          <w:sz w:val="16"/>
          <w:szCs w:val="16"/>
        </w:rPr>
        <w:t>“</w:t>
      </w:r>
      <w:bookmarkStart w:id="1" w:name="_9kR3WTr2445CHM5tsgpqs8"/>
      <w:r w:rsidRPr="00D61704">
        <w:rPr>
          <w:b/>
          <w:noProof/>
          <w:sz w:val="16"/>
          <w:szCs w:val="16"/>
        </w:rPr>
        <w:t>Agreement</w:t>
      </w:r>
      <w:bookmarkEnd w:id="0"/>
      <w:bookmarkEnd w:id="1"/>
      <w:r w:rsidRPr="00D61704">
        <w:rPr>
          <w:b/>
          <w:noProof/>
          <w:sz w:val="16"/>
          <w:szCs w:val="16"/>
        </w:rPr>
        <w:t>”</w:t>
      </w:r>
      <w:r w:rsidRPr="00D61704">
        <w:rPr>
          <w:b/>
          <w:sz w:val="16"/>
          <w:szCs w:val="16"/>
        </w:rPr>
        <w:t xml:space="preserve"> </w:t>
      </w:r>
      <w:r w:rsidRPr="00D61704">
        <w:rPr>
          <w:sz w:val="16"/>
          <w:szCs w:val="16"/>
        </w:rPr>
        <w:t xml:space="preserve">means the </w:t>
      </w:r>
      <w:bookmarkStart w:id="2" w:name="_9kR3WTr2664CHZUqetVN65"/>
      <w:r w:rsidRPr="00D61704">
        <w:rPr>
          <w:sz w:val="16"/>
          <w:szCs w:val="16"/>
        </w:rPr>
        <w:t>Order Form</w:t>
      </w:r>
      <w:bookmarkEnd w:id="2"/>
      <w:r w:rsidRPr="00D61704">
        <w:rPr>
          <w:sz w:val="16"/>
          <w:szCs w:val="16"/>
        </w:rPr>
        <w:t xml:space="preserve"> and these terms and conditions.</w:t>
      </w:r>
    </w:p>
    <w:p w14:paraId="43487F75" w14:textId="77777777" w:rsidR="004776E2" w:rsidRPr="00D61704" w:rsidRDefault="004776E2" w:rsidP="004776E2">
      <w:pPr>
        <w:pStyle w:val="BWBBody"/>
        <w:spacing w:after="0" w:line="240" w:lineRule="auto"/>
        <w:rPr>
          <w:sz w:val="16"/>
          <w:szCs w:val="16"/>
        </w:rPr>
      </w:pPr>
      <w:bookmarkStart w:id="3" w:name="_9kR3WTr1AB4CIME0qpplwvNPznuxt54"/>
      <w:r w:rsidRPr="00D61704">
        <w:rPr>
          <w:b/>
          <w:sz w:val="16"/>
          <w:szCs w:val="16"/>
        </w:rPr>
        <w:t>“Appending &amp; Enhancing</w:t>
      </w:r>
      <w:bookmarkEnd w:id="3"/>
      <w:r w:rsidRPr="00D61704">
        <w:rPr>
          <w:b/>
          <w:sz w:val="16"/>
          <w:szCs w:val="16"/>
        </w:rPr>
        <w:t xml:space="preserve">” </w:t>
      </w:r>
      <w:r w:rsidRPr="00D61704">
        <w:rPr>
          <w:sz w:val="16"/>
          <w:szCs w:val="16"/>
        </w:rPr>
        <w:t>means the process of introducing additional Data Fields to existing records in the Client Database and/or Client Consolidated Database (as the case may be) performed by ML.</w:t>
      </w:r>
    </w:p>
    <w:p w14:paraId="4F4E7E73" w14:textId="77777777" w:rsidR="004776E2" w:rsidRPr="00D61704" w:rsidRDefault="004776E2" w:rsidP="004776E2">
      <w:pPr>
        <w:pStyle w:val="BWBBody"/>
        <w:spacing w:after="0" w:line="240" w:lineRule="auto"/>
        <w:rPr>
          <w:sz w:val="16"/>
          <w:szCs w:val="16"/>
        </w:rPr>
      </w:pPr>
      <w:r w:rsidRPr="00D61704">
        <w:rPr>
          <w:b/>
          <w:sz w:val="16"/>
          <w:szCs w:val="16"/>
        </w:rPr>
        <w:t xml:space="preserve">“Broker” </w:t>
      </w:r>
      <w:r w:rsidRPr="00D61704">
        <w:rPr>
          <w:sz w:val="16"/>
          <w:szCs w:val="16"/>
        </w:rPr>
        <w:t xml:space="preserve">means the entity identified as such on the </w:t>
      </w:r>
      <w:bookmarkStart w:id="4" w:name="_9kMHG5YVt4886EJbWsgvXP87"/>
      <w:r w:rsidRPr="00D61704">
        <w:rPr>
          <w:sz w:val="16"/>
          <w:szCs w:val="16"/>
        </w:rPr>
        <w:t>Order Form</w:t>
      </w:r>
      <w:bookmarkEnd w:id="4"/>
      <w:r w:rsidRPr="00D61704">
        <w:rPr>
          <w:sz w:val="16"/>
          <w:szCs w:val="16"/>
        </w:rPr>
        <w:t xml:space="preserve"> (if any) who enters into this Agreement for and on behalf of the Client and is responsible for delivering the Data to the Client and paying the Charges to ML. </w:t>
      </w:r>
    </w:p>
    <w:p w14:paraId="1155DE8B" w14:textId="77777777" w:rsidR="004776E2" w:rsidRPr="00D61704" w:rsidRDefault="004776E2" w:rsidP="004776E2">
      <w:pPr>
        <w:pStyle w:val="BWBBody"/>
        <w:spacing w:after="0" w:line="240" w:lineRule="auto"/>
        <w:rPr>
          <w:sz w:val="16"/>
          <w:szCs w:val="16"/>
        </w:rPr>
      </w:pPr>
      <w:r w:rsidRPr="00D61704">
        <w:rPr>
          <w:b/>
          <w:sz w:val="16"/>
          <w:szCs w:val="16"/>
        </w:rPr>
        <w:t>“Business Day”</w:t>
      </w:r>
      <w:r w:rsidRPr="00D61704">
        <w:rPr>
          <w:sz w:val="16"/>
          <w:szCs w:val="16"/>
        </w:rPr>
        <w:t xml:space="preserve"> means a day other than a Saturday, Sunday or public holiday in England when banks in London are open for business.</w:t>
      </w:r>
    </w:p>
    <w:p w14:paraId="26472907" w14:textId="77777777" w:rsidR="004776E2" w:rsidRPr="00D61704" w:rsidRDefault="004776E2" w:rsidP="004776E2">
      <w:pPr>
        <w:pStyle w:val="BWBBody"/>
        <w:spacing w:after="0" w:line="240" w:lineRule="auto"/>
        <w:rPr>
          <w:sz w:val="16"/>
          <w:szCs w:val="16"/>
        </w:rPr>
      </w:pPr>
      <w:r w:rsidRPr="00D61704">
        <w:rPr>
          <w:sz w:val="16"/>
          <w:szCs w:val="16"/>
        </w:rPr>
        <w:t>“</w:t>
      </w:r>
      <w:bookmarkStart w:id="5" w:name="_9kR3WTr2445DGM8dovjw"/>
      <w:r w:rsidRPr="00D61704">
        <w:rPr>
          <w:b/>
          <w:sz w:val="16"/>
          <w:szCs w:val="16"/>
        </w:rPr>
        <w:t>Charges</w:t>
      </w:r>
      <w:bookmarkEnd w:id="5"/>
      <w:r w:rsidRPr="00D61704">
        <w:rPr>
          <w:sz w:val="16"/>
          <w:szCs w:val="16"/>
        </w:rPr>
        <w:t xml:space="preserve">” means the amount(s) payable by Client or Broker (as applicable) to ML in respect of the supply of Data and/or Services (as applicable), as specified on the </w:t>
      </w:r>
      <w:bookmarkStart w:id="6" w:name="_9kR3WTr2665BIcUqetVN65"/>
      <w:r w:rsidRPr="00D61704">
        <w:rPr>
          <w:sz w:val="16"/>
          <w:szCs w:val="16"/>
        </w:rPr>
        <w:t>Order Form</w:t>
      </w:r>
      <w:bookmarkEnd w:id="6"/>
      <w:r w:rsidRPr="00D61704">
        <w:rPr>
          <w:sz w:val="16"/>
          <w:szCs w:val="16"/>
        </w:rPr>
        <w:t>.</w:t>
      </w:r>
    </w:p>
    <w:p w14:paraId="12FDC3AB" w14:textId="77777777" w:rsidR="004776E2" w:rsidRPr="00D61704" w:rsidRDefault="004776E2" w:rsidP="004776E2">
      <w:pPr>
        <w:pStyle w:val="BWBBody"/>
        <w:spacing w:after="0" w:line="240" w:lineRule="auto"/>
        <w:rPr>
          <w:sz w:val="16"/>
          <w:szCs w:val="16"/>
        </w:rPr>
      </w:pPr>
      <w:r w:rsidRPr="00D61704">
        <w:rPr>
          <w:b/>
          <w:sz w:val="16"/>
          <w:szCs w:val="16"/>
        </w:rPr>
        <w:t xml:space="preserve">“Cleansing” </w:t>
      </w:r>
      <w:r w:rsidRPr="00D61704">
        <w:rPr>
          <w:sz w:val="16"/>
          <w:szCs w:val="16"/>
        </w:rPr>
        <w:t>means any process performed by ML on Client Database and/or Client Consolidated Database to identify inaccuracies in the existing records comprising Client Database and/or Client Consolidated Database.</w:t>
      </w:r>
    </w:p>
    <w:p w14:paraId="2C482D98" w14:textId="77777777" w:rsidR="004776E2" w:rsidRPr="00D61704" w:rsidRDefault="004776E2" w:rsidP="004776E2">
      <w:pPr>
        <w:pStyle w:val="BWBBody"/>
        <w:spacing w:after="0" w:line="240" w:lineRule="auto"/>
        <w:rPr>
          <w:sz w:val="16"/>
          <w:szCs w:val="16"/>
        </w:rPr>
      </w:pPr>
      <w:bookmarkStart w:id="7" w:name="_9kR3WTr244578KCpjp5"/>
      <w:r w:rsidRPr="00D61704">
        <w:rPr>
          <w:b/>
          <w:sz w:val="16"/>
          <w:szCs w:val="16"/>
        </w:rPr>
        <w:t>“</w:t>
      </w:r>
      <w:bookmarkStart w:id="8" w:name="_9kR3WTr2445CGNCpjp5"/>
      <w:r w:rsidRPr="00D61704">
        <w:rPr>
          <w:b/>
          <w:sz w:val="16"/>
          <w:szCs w:val="16"/>
        </w:rPr>
        <w:t>Client</w:t>
      </w:r>
      <w:bookmarkEnd w:id="7"/>
      <w:bookmarkEnd w:id="8"/>
      <w:r w:rsidRPr="00D61704">
        <w:rPr>
          <w:b/>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the entity identified as such on the </w:t>
      </w:r>
      <w:bookmarkStart w:id="9" w:name="_9kMIH5YVt4886EJbWsgvXP87"/>
      <w:r w:rsidRPr="00D61704">
        <w:rPr>
          <w:sz w:val="16"/>
          <w:szCs w:val="16"/>
        </w:rPr>
        <w:t>Order Form</w:t>
      </w:r>
      <w:bookmarkEnd w:id="9"/>
      <w:r w:rsidRPr="00D61704">
        <w:rPr>
          <w:sz w:val="16"/>
          <w:szCs w:val="16"/>
        </w:rPr>
        <w:t>.</w:t>
      </w:r>
    </w:p>
    <w:p w14:paraId="6809FC14" w14:textId="77777777" w:rsidR="004776E2" w:rsidRPr="00D61704" w:rsidRDefault="004776E2" w:rsidP="004776E2">
      <w:pPr>
        <w:pStyle w:val="BWBBody"/>
        <w:spacing w:after="0" w:line="240" w:lineRule="auto"/>
        <w:rPr>
          <w:sz w:val="16"/>
          <w:szCs w:val="16"/>
        </w:rPr>
      </w:pPr>
      <w:r w:rsidRPr="00D61704">
        <w:rPr>
          <w:b/>
          <w:sz w:val="16"/>
          <w:szCs w:val="16"/>
        </w:rPr>
        <w:t>“Client Consolidated Database”</w:t>
      </w:r>
      <w:r w:rsidRPr="00D61704">
        <w:rPr>
          <w:sz w:val="16"/>
          <w:szCs w:val="16"/>
        </w:rPr>
        <w:t xml:space="preserve"> means the single database generated, maintained and held by Client which includes </w:t>
      </w:r>
      <w:bookmarkStart w:id="10" w:name="_9kR3WTr2AA588Tw2Mep5v"/>
      <w:r w:rsidRPr="00D61704">
        <w:rPr>
          <w:sz w:val="16"/>
          <w:szCs w:val="16"/>
        </w:rPr>
        <w:t>ML Records</w:t>
      </w:r>
      <w:bookmarkEnd w:id="10"/>
      <w:r w:rsidRPr="00D61704">
        <w:rPr>
          <w:sz w:val="16"/>
          <w:szCs w:val="16"/>
        </w:rPr>
        <w:t xml:space="preserve"> in any form supplied by ML.</w:t>
      </w:r>
    </w:p>
    <w:p w14:paraId="62187FA1" w14:textId="77777777" w:rsidR="004776E2" w:rsidRPr="00D61704" w:rsidRDefault="004776E2" w:rsidP="004776E2">
      <w:pPr>
        <w:pStyle w:val="BWBBody"/>
        <w:spacing w:after="0" w:line="240" w:lineRule="auto"/>
        <w:rPr>
          <w:sz w:val="16"/>
          <w:szCs w:val="16"/>
        </w:rPr>
      </w:pPr>
      <w:r w:rsidRPr="00D61704">
        <w:rPr>
          <w:b/>
          <w:sz w:val="16"/>
          <w:szCs w:val="16"/>
        </w:rPr>
        <w:t xml:space="preserve">“Client Database” </w:t>
      </w:r>
      <w:r w:rsidRPr="00D61704">
        <w:rPr>
          <w:sz w:val="16"/>
          <w:szCs w:val="16"/>
        </w:rPr>
        <w:t>means any database of business names, telephone numbers, addresses, and other related information, owned by Client or licensed to Client by a third party other than ML.</w:t>
      </w:r>
    </w:p>
    <w:p w14:paraId="60E520B3" w14:textId="77777777" w:rsidR="004776E2" w:rsidRPr="00D61704" w:rsidRDefault="004776E2" w:rsidP="004776E2">
      <w:pPr>
        <w:pStyle w:val="BWBBody"/>
        <w:spacing w:after="0" w:line="240" w:lineRule="auto"/>
        <w:rPr>
          <w:sz w:val="16"/>
          <w:szCs w:val="16"/>
        </w:rPr>
      </w:pPr>
      <w:r w:rsidRPr="00D61704">
        <w:rPr>
          <w:b/>
          <w:sz w:val="16"/>
          <w:szCs w:val="16"/>
        </w:rPr>
        <w:t>Commencement Date</w:t>
      </w:r>
      <w:r w:rsidRPr="00D61704">
        <w:rPr>
          <w:sz w:val="16"/>
          <w:szCs w:val="16"/>
        </w:rPr>
        <w:t xml:space="preserve"> means the Service and/or Data delivery date, or the date the </w:t>
      </w:r>
      <w:bookmarkStart w:id="11" w:name="_9kMJI5YVt4886EJbWsgvXP87"/>
      <w:r w:rsidRPr="00D61704">
        <w:rPr>
          <w:sz w:val="16"/>
          <w:szCs w:val="16"/>
        </w:rPr>
        <w:t>Order Form</w:t>
      </w:r>
      <w:bookmarkEnd w:id="11"/>
      <w:r w:rsidRPr="00D61704">
        <w:rPr>
          <w:sz w:val="16"/>
          <w:szCs w:val="16"/>
        </w:rPr>
        <w:t xml:space="preserve"> is signed by Client, whichever is earlier.</w:t>
      </w:r>
    </w:p>
    <w:p w14:paraId="51244B5E" w14:textId="77777777" w:rsidR="004776E2" w:rsidRPr="00D61704" w:rsidRDefault="004776E2" w:rsidP="004776E2">
      <w:pPr>
        <w:pStyle w:val="BWBBody"/>
        <w:spacing w:after="0" w:line="240" w:lineRule="auto"/>
        <w:rPr>
          <w:sz w:val="16"/>
          <w:szCs w:val="16"/>
        </w:rPr>
      </w:pPr>
      <w:r w:rsidRPr="00D61704">
        <w:rPr>
          <w:sz w:val="16"/>
          <w:szCs w:val="16"/>
        </w:rPr>
        <w:t>“</w:t>
      </w:r>
      <w:bookmarkStart w:id="12" w:name="_9kR3WTr2445DFLFxplkhs84mqZW02FEy6FBH"/>
      <w:r w:rsidRPr="00D61704">
        <w:rPr>
          <w:b/>
          <w:sz w:val="16"/>
          <w:szCs w:val="16"/>
        </w:rPr>
        <w:t>Confidential Information</w:t>
      </w:r>
      <w:bookmarkEnd w:id="12"/>
      <w:r w:rsidRPr="00D61704">
        <w:rPr>
          <w:b/>
          <w:sz w:val="16"/>
          <w:szCs w:val="16"/>
        </w:rPr>
        <w:t xml:space="preserve">” </w:t>
      </w:r>
      <w:r w:rsidRPr="00D61704">
        <w:rPr>
          <w:sz w:val="16"/>
          <w:szCs w:val="16"/>
        </w:rPr>
        <w:t xml:space="preserve">means all confidential or proprietary information (however recorded) concerning the business, affairs, customers, </w:t>
      </w:r>
      <w:bookmarkStart w:id="13" w:name="_9kMHG5YVt4667EIPErlr7"/>
      <w:r w:rsidRPr="00D61704">
        <w:rPr>
          <w:sz w:val="16"/>
          <w:szCs w:val="16"/>
        </w:rPr>
        <w:t>clients</w:t>
      </w:r>
      <w:bookmarkEnd w:id="13"/>
      <w:r w:rsidRPr="00D61704">
        <w:rPr>
          <w:sz w:val="16"/>
          <w:szCs w:val="16"/>
        </w:rPr>
        <w:t xml:space="preserve"> or suppliers of the other party (or any member of its group), that is disclosed or made available whether before or after the date of this </w:t>
      </w:r>
      <w:bookmarkStart w:id="14" w:name="_9kMHG5YVt4667EJO7vuirsuA"/>
      <w:r w:rsidRPr="00D61704">
        <w:rPr>
          <w:sz w:val="16"/>
          <w:szCs w:val="16"/>
        </w:rPr>
        <w:t>Agreement</w:t>
      </w:r>
      <w:bookmarkEnd w:id="14"/>
      <w:r w:rsidRPr="00D61704">
        <w:rPr>
          <w:sz w:val="16"/>
          <w:szCs w:val="16"/>
        </w:rPr>
        <w:t xml:space="preserve"> (in any form or medium), directly or indirectly, by either party to the other party. For the avoidance of doubt, Data and </w:t>
      </w:r>
      <w:bookmarkStart w:id="15" w:name="_9kMHG5YVt4667EKby4Ogr7xz"/>
      <w:bookmarkStart w:id="16" w:name="_9kR3WTr2AA5EGVw2Mep5v"/>
      <w:r w:rsidRPr="00D61704">
        <w:rPr>
          <w:sz w:val="16"/>
          <w:szCs w:val="16"/>
        </w:rPr>
        <w:t>ML Records</w:t>
      </w:r>
      <w:bookmarkEnd w:id="15"/>
      <w:bookmarkEnd w:id="16"/>
      <w:r w:rsidRPr="00D61704">
        <w:rPr>
          <w:sz w:val="16"/>
          <w:szCs w:val="16"/>
        </w:rPr>
        <w:t xml:space="preserve"> shall constitute confidential information of ML and the existence and content of this Agreement shall constitute confidential information of each party.</w:t>
      </w:r>
    </w:p>
    <w:p w14:paraId="786C34E7" w14:textId="77777777" w:rsidR="004776E2" w:rsidRPr="00D61704" w:rsidRDefault="004776E2" w:rsidP="004776E2">
      <w:pPr>
        <w:pStyle w:val="BWBBody"/>
        <w:spacing w:after="0" w:line="240" w:lineRule="auto"/>
        <w:rPr>
          <w:sz w:val="16"/>
          <w:szCs w:val="16"/>
        </w:rPr>
      </w:pPr>
      <w:r w:rsidRPr="00D61704">
        <w:rPr>
          <w:sz w:val="16"/>
          <w:szCs w:val="16"/>
        </w:rPr>
        <w:t>“</w:t>
      </w:r>
      <w:r w:rsidRPr="00D61704">
        <w:rPr>
          <w:b/>
          <w:sz w:val="16"/>
          <w:szCs w:val="16"/>
        </w:rPr>
        <w:t>Contract Year</w:t>
      </w:r>
      <w:r w:rsidRPr="00D61704">
        <w:rPr>
          <w:sz w:val="16"/>
          <w:szCs w:val="16"/>
        </w:rPr>
        <w:t>” means each period of 12 consecutive months commencing on the Commencement Date and each anniversary thereof.</w:t>
      </w:r>
    </w:p>
    <w:p w14:paraId="6A36875D" w14:textId="77777777" w:rsidR="004776E2" w:rsidRPr="00D61704" w:rsidRDefault="004776E2" w:rsidP="004776E2">
      <w:pPr>
        <w:pStyle w:val="BWBBody"/>
        <w:spacing w:after="0" w:line="240" w:lineRule="auto"/>
        <w:rPr>
          <w:sz w:val="16"/>
          <w:szCs w:val="16"/>
        </w:rPr>
      </w:pPr>
      <w:bookmarkStart w:id="17" w:name="_9kR3WTr1AB4CJPFx384z"/>
      <w:bookmarkStart w:id="18" w:name="_9kR3WTr24456BOFx384z"/>
      <w:r w:rsidRPr="00D61704">
        <w:rPr>
          <w:b/>
          <w:noProof/>
          <w:sz w:val="16"/>
          <w:szCs w:val="16"/>
        </w:rPr>
        <w:t>“Control</w:t>
      </w:r>
      <w:bookmarkEnd w:id="17"/>
      <w:bookmarkEnd w:id="18"/>
      <w:r w:rsidRPr="00D61704">
        <w:rPr>
          <w:b/>
          <w:noProof/>
          <w:sz w:val="16"/>
          <w:szCs w:val="16"/>
        </w:rPr>
        <w:t>”</w:t>
      </w:r>
      <w:r w:rsidRPr="00D61704">
        <w:rPr>
          <w:b/>
          <w:sz w:val="16"/>
          <w:szCs w:val="16"/>
        </w:rPr>
        <w:t xml:space="preserve"> </w:t>
      </w:r>
      <w:r w:rsidRPr="00D61704">
        <w:rPr>
          <w:sz w:val="16"/>
          <w:szCs w:val="16"/>
        </w:rPr>
        <w:t>means the ability to direct the affairs of another whether by means of voting or contractual rights or otherwise and whether directly or indirectly and “</w:t>
      </w:r>
      <w:bookmarkStart w:id="19" w:name="_9kR3WTr233568ledkrjsujt5BGC7"/>
      <w:r w:rsidRPr="00D61704">
        <w:rPr>
          <w:b/>
          <w:sz w:val="16"/>
          <w:szCs w:val="16"/>
        </w:rPr>
        <w:t>change of control</w:t>
      </w:r>
      <w:bookmarkEnd w:id="19"/>
      <w:r w:rsidRPr="00D61704">
        <w:rPr>
          <w:b/>
          <w:sz w:val="16"/>
          <w:szCs w:val="16"/>
        </w:rPr>
        <w:t xml:space="preserve">” </w:t>
      </w:r>
      <w:r w:rsidRPr="00D61704">
        <w:rPr>
          <w:sz w:val="16"/>
          <w:szCs w:val="16"/>
        </w:rPr>
        <w:t>shall be construed accordingly.</w:t>
      </w:r>
    </w:p>
    <w:p w14:paraId="48F3E7F5" w14:textId="77777777" w:rsidR="004776E2" w:rsidRPr="00D61704" w:rsidRDefault="004776E2" w:rsidP="004776E2">
      <w:pPr>
        <w:pStyle w:val="BWBBody"/>
        <w:spacing w:after="0" w:line="240" w:lineRule="auto"/>
        <w:rPr>
          <w:sz w:val="16"/>
          <w:szCs w:val="16"/>
        </w:rPr>
      </w:pPr>
      <w:bookmarkStart w:id="20" w:name="_9kR3WTr244569N2pq"/>
      <w:r w:rsidRPr="00D61704">
        <w:rPr>
          <w:b/>
          <w:sz w:val="16"/>
          <w:szCs w:val="16"/>
        </w:rPr>
        <w:t>“</w:t>
      </w:r>
      <w:bookmarkStart w:id="21" w:name="_9kR3WTr2445DEL2pq"/>
      <w:r w:rsidRPr="00D61704">
        <w:rPr>
          <w:b/>
          <w:sz w:val="16"/>
          <w:szCs w:val="16"/>
        </w:rPr>
        <w:t>Data</w:t>
      </w:r>
      <w:bookmarkEnd w:id="20"/>
      <w:bookmarkEnd w:id="21"/>
      <w:r w:rsidRPr="00D61704">
        <w:rPr>
          <w:b/>
          <w:sz w:val="16"/>
          <w:szCs w:val="16"/>
        </w:rPr>
        <w:t xml:space="preserve">” </w:t>
      </w:r>
      <w:r w:rsidRPr="00D61704">
        <w:rPr>
          <w:sz w:val="16"/>
          <w:szCs w:val="16"/>
        </w:rPr>
        <w:t xml:space="preserve">means any or </w:t>
      </w:r>
      <w:proofErr w:type="gramStart"/>
      <w:r w:rsidRPr="00D61704">
        <w:rPr>
          <w:sz w:val="16"/>
          <w:szCs w:val="16"/>
        </w:rPr>
        <w:t>all of</w:t>
      </w:r>
      <w:proofErr w:type="gramEnd"/>
      <w:r w:rsidRPr="00D61704">
        <w:rPr>
          <w:sz w:val="16"/>
          <w:szCs w:val="16"/>
        </w:rPr>
        <w:t xml:space="preserve"> MLDB, MLEM, MLBNB, MLCP, and/or </w:t>
      </w:r>
      <w:r w:rsidRPr="00D61704">
        <w:rPr>
          <w:noProof/>
          <w:sz w:val="16"/>
          <w:szCs w:val="16"/>
        </w:rPr>
        <w:t>MLBOM</w:t>
      </w:r>
      <w:r w:rsidRPr="00D61704">
        <w:rPr>
          <w:sz w:val="16"/>
          <w:szCs w:val="16"/>
        </w:rPr>
        <w:t xml:space="preserve">, as selected on the </w:t>
      </w:r>
      <w:bookmarkStart w:id="22" w:name="_9kMKJ5YVt4886EJbWsgvXP87"/>
      <w:r w:rsidRPr="00D61704">
        <w:rPr>
          <w:sz w:val="16"/>
          <w:szCs w:val="16"/>
        </w:rPr>
        <w:t>Order Form</w:t>
      </w:r>
      <w:bookmarkEnd w:id="22"/>
      <w:r w:rsidRPr="00D61704">
        <w:rPr>
          <w:sz w:val="16"/>
          <w:szCs w:val="16"/>
        </w:rPr>
        <w:t>.</w:t>
      </w:r>
    </w:p>
    <w:p w14:paraId="50166E6E" w14:textId="77777777" w:rsidR="004776E2" w:rsidRPr="00D61704" w:rsidRDefault="004776E2" w:rsidP="004776E2">
      <w:pPr>
        <w:pStyle w:val="BWBBody"/>
        <w:spacing w:after="0" w:line="240" w:lineRule="auto"/>
        <w:rPr>
          <w:sz w:val="16"/>
          <w:szCs w:val="16"/>
        </w:rPr>
      </w:pPr>
      <w:bookmarkStart w:id="23" w:name="_9kR3WTr1AB4CKR2pq8Nxm3"/>
      <w:r w:rsidRPr="00D61704">
        <w:rPr>
          <w:b/>
          <w:sz w:val="16"/>
          <w:szCs w:val="16"/>
        </w:rPr>
        <w:t>“Data Audit</w:t>
      </w:r>
      <w:bookmarkEnd w:id="23"/>
      <w:r w:rsidRPr="00D61704">
        <w:rPr>
          <w:b/>
          <w:sz w:val="16"/>
          <w:szCs w:val="16"/>
        </w:rPr>
        <w:t xml:space="preserve">” </w:t>
      </w:r>
      <w:r w:rsidRPr="00D61704">
        <w:rPr>
          <w:sz w:val="16"/>
          <w:szCs w:val="16"/>
        </w:rPr>
        <w:t xml:space="preserve">means the report following Matching and Cleansing performed by ML on Client Database and/or Client Consolidated Database.  </w:t>
      </w:r>
    </w:p>
    <w:p w14:paraId="0797564B" w14:textId="77777777" w:rsidR="004776E2" w:rsidRPr="00D61704" w:rsidRDefault="004776E2" w:rsidP="004776E2">
      <w:pPr>
        <w:pStyle w:val="BWBBody"/>
        <w:spacing w:after="0" w:line="240" w:lineRule="auto"/>
        <w:rPr>
          <w:sz w:val="16"/>
          <w:szCs w:val="16"/>
        </w:rPr>
      </w:pPr>
      <w:r w:rsidRPr="00D61704">
        <w:rPr>
          <w:sz w:val="16"/>
          <w:szCs w:val="16"/>
        </w:rPr>
        <w:t>“</w:t>
      </w:r>
      <w:bookmarkStart w:id="24" w:name="_9kR3WTr2335CJrYpqap17C831v2"/>
      <w:r w:rsidRPr="00D61704">
        <w:rPr>
          <w:b/>
          <w:sz w:val="16"/>
          <w:szCs w:val="16"/>
        </w:rPr>
        <w:t>data controller</w:t>
      </w:r>
      <w:bookmarkEnd w:id="24"/>
      <w:r w:rsidRPr="00D61704">
        <w:rPr>
          <w:sz w:val="16"/>
          <w:szCs w:val="16"/>
        </w:rPr>
        <w:t>”, “</w:t>
      </w:r>
      <w:bookmarkStart w:id="25" w:name="_9kR3WTr2335CKsYpqn55rizEBB"/>
      <w:r w:rsidRPr="00D61704">
        <w:rPr>
          <w:b/>
          <w:sz w:val="16"/>
          <w:szCs w:val="16"/>
        </w:rPr>
        <w:t>data processor</w:t>
      </w:r>
      <w:bookmarkEnd w:id="25"/>
      <w:r w:rsidRPr="00D61704">
        <w:rPr>
          <w:sz w:val="16"/>
          <w:szCs w:val="16"/>
        </w:rPr>
        <w:t>”, “</w:t>
      </w:r>
      <w:bookmarkStart w:id="26" w:name="_9kR3WTr2335CL5or640nmqgxy"/>
      <w:r w:rsidRPr="00D61704">
        <w:rPr>
          <w:b/>
          <w:sz w:val="16"/>
          <w:szCs w:val="16"/>
        </w:rPr>
        <w:t>personal data</w:t>
      </w:r>
      <w:bookmarkEnd w:id="26"/>
      <w:r w:rsidRPr="00D61704">
        <w:rPr>
          <w:sz w:val="16"/>
          <w:szCs w:val="16"/>
        </w:rPr>
        <w:t>” and “</w:t>
      </w:r>
      <w:bookmarkStart w:id="27" w:name="_9kR3WTr2335DDw11nevA1xw"/>
      <w:r w:rsidRPr="00D61704">
        <w:rPr>
          <w:b/>
          <w:sz w:val="16"/>
          <w:szCs w:val="16"/>
        </w:rPr>
        <w:t>processing</w:t>
      </w:r>
      <w:bookmarkEnd w:id="27"/>
      <w:r w:rsidRPr="00D61704">
        <w:rPr>
          <w:sz w:val="16"/>
          <w:szCs w:val="16"/>
        </w:rPr>
        <w:t>” have the meanings as defined in the Data Protection Requirements.</w:t>
      </w:r>
    </w:p>
    <w:p w14:paraId="53D6370A" w14:textId="77777777" w:rsidR="004776E2" w:rsidRPr="00D61704" w:rsidRDefault="004776E2" w:rsidP="004776E2">
      <w:pPr>
        <w:pStyle w:val="BWBBody"/>
        <w:spacing w:after="0" w:line="240" w:lineRule="auto"/>
        <w:rPr>
          <w:sz w:val="16"/>
          <w:szCs w:val="16"/>
        </w:rPr>
      </w:pPr>
      <w:r w:rsidRPr="00D61704">
        <w:rPr>
          <w:b/>
          <w:sz w:val="16"/>
          <w:szCs w:val="16"/>
        </w:rPr>
        <w:t>“Data Fields”</w:t>
      </w:r>
      <w:r w:rsidRPr="00D61704">
        <w:rPr>
          <w:sz w:val="16"/>
          <w:szCs w:val="16"/>
        </w:rPr>
        <w:t xml:space="preserve"> means the specific pieces of information that may comprise </w:t>
      </w:r>
      <w:r w:rsidRPr="00D61704">
        <w:rPr>
          <w:noProof/>
          <w:sz w:val="16"/>
          <w:szCs w:val="16"/>
        </w:rPr>
        <w:t xml:space="preserve">a </w:t>
      </w:r>
      <w:bookmarkStart w:id="28" w:name="_9kMHG5YVt4CC7AAVy4Ogr7x"/>
      <w:r w:rsidRPr="00D61704">
        <w:rPr>
          <w:noProof/>
          <w:sz w:val="16"/>
          <w:szCs w:val="16"/>
        </w:rPr>
        <w:t>ML</w:t>
      </w:r>
      <w:r w:rsidRPr="00D61704">
        <w:rPr>
          <w:sz w:val="16"/>
          <w:szCs w:val="16"/>
        </w:rPr>
        <w:t xml:space="preserve"> Record</w:t>
      </w:r>
      <w:bookmarkEnd w:id="28"/>
      <w:r w:rsidRPr="00D61704">
        <w:rPr>
          <w:sz w:val="16"/>
          <w:szCs w:val="16"/>
        </w:rPr>
        <w:t xml:space="preserve">. The types of Data Fields may be set out on the </w:t>
      </w:r>
      <w:bookmarkStart w:id="29" w:name="_9kMLK5YVt4886EJbWsgvXP87"/>
      <w:r w:rsidRPr="00D61704">
        <w:rPr>
          <w:sz w:val="16"/>
          <w:szCs w:val="16"/>
        </w:rPr>
        <w:t>Order Form</w:t>
      </w:r>
      <w:bookmarkEnd w:id="29"/>
      <w:r w:rsidRPr="00D61704">
        <w:rPr>
          <w:sz w:val="16"/>
          <w:szCs w:val="16"/>
        </w:rPr>
        <w:t>.</w:t>
      </w:r>
    </w:p>
    <w:p w14:paraId="5C0A5286" w14:textId="65BEB0C5" w:rsidR="004776E2" w:rsidRPr="00D61704" w:rsidRDefault="004776E2" w:rsidP="004776E2">
      <w:pPr>
        <w:pStyle w:val="BWBBody"/>
        <w:spacing w:after="0" w:line="240" w:lineRule="auto"/>
        <w:rPr>
          <w:b/>
          <w:sz w:val="16"/>
          <w:szCs w:val="16"/>
        </w:rPr>
      </w:pPr>
      <w:r w:rsidRPr="00D61704">
        <w:rPr>
          <w:b/>
          <w:sz w:val="16"/>
          <w:szCs w:val="16"/>
        </w:rPr>
        <w:t xml:space="preserve">“Data Protection Requirements” </w:t>
      </w:r>
      <w:r w:rsidRPr="00D61704">
        <w:rPr>
          <w:sz w:val="16"/>
          <w:szCs w:val="16"/>
        </w:rPr>
        <w:t xml:space="preserve">means the </w:t>
      </w:r>
      <w:bookmarkStart w:id="30" w:name="_9kR3WTr2665BJV9notqlP9wxUgCF6q6D9Ftf1IO"/>
      <w:r w:rsidRPr="00D61704">
        <w:rPr>
          <w:sz w:val="16"/>
          <w:szCs w:val="16"/>
        </w:rPr>
        <w:t>General Data Protection Regulation</w:t>
      </w:r>
      <w:bookmarkEnd w:id="30"/>
      <w:r w:rsidRPr="00D61704">
        <w:rPr>
          <w:sz w:val="16"/>
          <w:szCs w:val="16"/>
        </w:rPr>
        <w:t xml:space="preserve"> ((EU) 2016/679), the </w:t>
      </w:r>
      <w:bookmarkStart w:id="31" w:name="_9kR3WTr2775EIO2pqNZ58zjz628VF5WRRa"/>
      <w:r w:rsidRPr="00D61704">
        <w:rPr>
          <w:sz w:val="16"/>
          <w:szCs w:val="16"/>
        </w:rPr>
        <w:t>Data Protection Act 2018</w:t>
      </w:r>
      <w:bookmarkEnd w:id="31"/>
      <w:r w:rsidRPr="00D61704">
        <w:rPr>
          <w:sz w:val="16"/>
          <w:szCs w:val="16"/>
        </w:rPr>
        <w:t xml:space="preserve"> and the </w:t>
      </w:r>
      <w:bookmarkStart w:id="32" w:name="_9kR3WTr2665BKfVv0tb0zptLOvn3JFC7xSZGFOQ"/>
      <w:r w:rsidRPr="00D61704">
        <w:rPr>
          <w:sz w:val="16"/>
          <w:szCs w:val="16"/>
        </w:rPr>
        <w:t>Privacy and Electronic Communications Regulations 2003</w:t>
      </w:r>
      <w:bookmarkEnd w:id="32"/>
      <w:r w:rsidRPr="00D61704">
        <w:rPr>
          <w:sz w:val="16"/>
          <w:szCs w:val="16"/>
        </w:rPr>
        <w:t xml:space="preserve"> (SI 2003/2426), as amended, extended, re-enacted or replaced from time to time</w:t>
      </w:r>
      <w:r w:rsidR="00D1159F">
        <w:rPr>
          <w:sz w:val="16"/>
          <w:szCs w:val="16"/>
        </w:rPr>
        <w:t xml:space="preserve"> </w:t>
      </w:r>
      <w:r w:rsidR="00D1159F" w:rsidRPr="00D1159F">
        <w:rPr>
          <w:sz w:val="16"/>
          <w:szCs w:val="16"/>
          <w:lang w:val="en-US"/>
        </w:rPr>
        <w:t>and any mandatory guidance or codes of practice issued by the Information Commissioner or other relevant supervisory authority.</w:t>
      </w:r>
    </w:p>
    <w:p w14:paraId="130CBAFF" w14:textId="77777777" w:rsidR="004776E2" w:rsidRPr="00D61704" w:rsidRDefault="004776E2" w:rsidP="004776E2">
      <w:pPr>
        <w:pStyle w:val="BWBBody"/>
        <w:spacing w:after="0" w:line="240" w:lineRule="auto"/>
        <w:rPr>
          <w:sz w:val="16"/>
          <w:szCs w:val="16"/>
        </w:rPr>
      </w:pPr>
      <w:r w:rsidRPr="00D61704">
        <w:rPr>
          <w:b/>
          <w:sz w:val="16"/>
          <w:szCs w:val="16"/>
        </w:rPr>
        <w:t xml:space="preserve">“Data Solutions” </w:t>
      </w:r>
      <w:r w:rsidRPr="00D61704">
        <w:rPr>
          <w:sz w:val="16"/>
          <w:szCs w:val="16"/>
        </w:rPr>
        <w:t xml:space="preserve">means any or </w:t>
      </w:r>
      <w:proofErr w:type="gramStart"/>
      <w:r w:rsidRPr="00D61704">
        <w:rPr>
          <w:sz w:val="16"/>
          <w:szCs w:val="16"/>
        </w:rPr>
        <w:t>all of</w:t>
      </w:r>
      <w:proofErr w:type="gramEnd"/>
      <w:r w:rsidRPr="00D61704">
        <w:rPr>
          <w:sz w:val="16"/>
          <w:szCs w:val="16"/>
        </w:rPr>
        <w:t xml:space="preserve"> the </w:t>
      </w:r>
      <w:bookmarkStart w:id="33" w:name="_9kMHG5YVt4667FGN4rs"/>
      <w:r w:rsidRPr="00D61704">
        <w:rPr>
          <w:sz w:val="16"/>
          <w:szCs w:val="16"/>
        </w:rPr>
        <w:t>data</w:t>
      </w:r>
      <w:bookmarkEnd w:id="33"/>
      <w:r w:rsidRPr="00D61704">
        <w:rPr>
          <w:sz w:val="16"/>
          <w:szCs w:val="16"/>
        </w:rPr>
        <w:t xml:space="preserve"> solutions identified as such on the </w:t>
      </w:r>
      <w:bookmarkStart w:id="34" w:name="_9kMML5YVt4886EJbWsgvXP87"/>
      <w:r w:rsidRPr="00D61704">
        <w:rPr>
          <w:sz w:val="16"/>
          <w:szCs w:val="16"/>
        </w:rPr>
        <w:t>Order Form</w:t>
      </w:r>
      <w:bookmarkEnd w:id="34"/>
      <w:r w:rsidRPr="00D61704">
        <w:rPr>
          <w:sz w:val="16"/>
          <w:szCs w:val="16"/>
        </w:rPr>
        <w:t>, carried out by ML on Client Consolidated Database and/or any Client Database.</w:t>
      </w:r>
    </w:p>
    <w:p w14:paraId="6A6E73B8" w14:textId="77777777" w:rsidR="004776E2" w:rsidRPr="00D61704" w:rsidRDefault="004776E2" w:rsidP="004776E2">
      <w:pPr>
        <w:pStyle w:val="BWBBody"/>
        <w:spacing w:after="0" w:line="240" w:lineRule="auto"/>
        <w:rPr>
          <w:sz w:val="16"/>
          <w:szCs w:val="16"/>
        </w:rPr>
      </w:pPr>
      <w:r w:rsidRPr="00D61704">
        <w:rPr>
          <w:b/>
          <w:sz w:val="16"/>
          <w:szCs w:val="16"/>
        </w:rPr>
        <w:t>“</w:t>
      </w:r>
      <w:bookmarkStart w:id="35" w:name="_9kR3WTr2445DIPAvseufHt4s2721"/>
      <w:r w:rsidRPr="00D61704">
        <w:rPr>
          <w:b/>
          <w:sz w:val="16"/>
          <w:szCs w:val="16"/>
        </w:rPr>
        <w:t>Direct Marketing</w:t>
      </w:r>
      <w:bookmarkEnd w:id="35"/>
      <w:r w:rsidRPr="00D61704">
        <w:rPr>
          <w:b/>
          <w:sz w:val="16"/>
          <w:szCs w:val="16"/>
        </w:rPr>
        <w:t>”</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any form of marketing by telephone, fax, direct mail, market research or use of circulation list, which is aimed at a target market and is carried out by Client, or on Client’s behalf by a third party (ot</w:t>
      </w:r>
      <w:r>
        <w:rPr>
          <w:sz w:val="16"/>
          <w:szCs w:val="16"/>
        </w:rPr>
        <w:t>her than a Restricted Company)</w:t>
      </w:r>
      <w:r w:rsidRPr="00D61704">
        <w:rPr>
          <w:sz w:val="16"/>
          <w:szCs w:val="16"/>
        </w:rPr>
        <w:t xml:space="preserve">. For the avoidance of doubt, Direct Marketing shall include Profiling and any other pre-sales activities that support Direct Marketing, conducted by Client, by Broker and/or a Permitted Third Party on Client’s behalf, but shall exclude any form of publishing of </w:t>
      </w:r>
      <w:bookmarkStart w:id="36" w:name="_9kMIH5YVt4CC7AAVy4Ogr7x"/>
      <w:r w:rsidRPr="00D61704">
        <w:rPr>
          <w:sz w:val="16"/>
          <w:szCs w:val="16"/>
        </w:rPr>
        <w:t>ML Records</w:t>
      </w:r>
      <w:bookmarkEnd w:id="36"/>
      <w:r w:rsidRPr="00D61704">
        <w:rPr>
          <w:sz w:val="16"/>
          <w:szCs w:val="16"/>
        </w:rPr>
        <w:t xml:space="preserve">.  </w:t>
      </w:r>
    </w:p>
    <w:p w14:paraId="2A5A44B1" w14:textId="77777777" w:rsidR="004776E2" w:rsidRPr="00D61704" w:rsidRDefault="004776E2" w:rsidP="004776E2">
      <w:pPr>
        <w:pStyle w:val="BWBBody"/>
        <w:spacing w:after="0" w:line="240" w:lineRule="auto"/>
        <w:rPr>
          <w:sz w:val="16"/>
          <w:szCs w:val="16"/>
        </w:rPr>
      </w:pPr>
      <w:r w:rsidRPr="00D61704">
        <w:rPr>
          <w:b/>
          <w:sz w:val="16"/>
          <w:szCs w:val="16"/>
        </w:rPr>
        <w:t xml:space="preserve">“Email Broadcast” </w:t>
      </w:r>
      <w:r w:rsidRPr="00D61704">
        <w:rPr>
          <w:sz w:val="16"/>
          <w:szCs w:val="16"/>
        </w:rPr>
        <w:t xml:space="preserve">means the transmission of </w:t>
      </w:r>
      <w:bookmarkStart w:id="37" w:name="_9kMHG5YVt46678CRHkht4"/>
      <w:r w:rsidRPr="00D61704">
        <w:rPr>
          <w:sz w:val="16"/>
          <w:szCs w:val="16"/>
        </w:rPr>
        <w:t>email</w:t>
      </w:r>
      <w:bookmarkEnd w:id="37"/>
      <w:r w:rsidRPr="00D61704">
        <w:rPr>
          <w:sz w:val="16"/>
          <w:szCs w:val="16"/>
        </w:rPr>
        <w:t xml:space="preserve"> Direct Marketing communications to Emails by ML on behalf of Client.</w:t>
      </w:r>
    </w:p>
    <w:p w14:paraId="640A14E3" w14:textId="77777777" w:rsidR="004776E2" w:rsidRPr="00D61704" w:rsidRDefault="004776E2" w:rsidP="004776E2">
      <w:pPr>
        <w:pStyle w:val="BWBBody"/>
        <w:spacing w:after="0" w:line="240" w:lineRule="auto"/>
        <w:rPr>
          <w:sz w:val="16"/>
          <w:szCs w:val="16"/>
        </w:rPr>
      </w:pPr>
      <w:bookmarkStart w:id="38" w:name="_9kR3WTr24456APFifr2"/>
      <w:r w:rsidRPr="00D61704">
        <w:rPr>
          <w:b/>
          <w:sz w:val="16"/>
          <w:szCs w:val="16"/>
        </w:rPr>
        <w:lastRenderedPageBreak/>
        <w:t>“Emails</w:t>
      </w:r>
      <w:bookmarkEnd w:id="38"/>
      <w:r w:rsidRPr="00D61704">
        <w:rPr>
          <w:b/>
          <w:sz w:val="16"/>
          <w:szCs w:val="16"/>
        </w:rPr>
        <w:t xml:space="preserve">” </w:t>
      </w:r>
      <w:r w:rsidRPr="00D61704">
        <w:rPr>
          <w:noProof/>
          <w:sz w:val="16"/>
          <w:szCs w:val="16"/>
        </w:rPr>
        <w:t>means</w:t>
      </w:r>
      <w:r w:rsidRPr="00D61704">
        <w:rPr>
          <w:sz w:val="16"/>
          <w:szCs w:val="16"/>
        </w:rPr>
        <w:t xml:space="preserve"> the email addresses contained in the Data, and </w:t>
      </w:r>
      <w:r w:rsidRPr="00D61704">
        <w:rPr>
          <w:b/>
          <w:sz w:val="16"/>
          <w:szCs w:val="16"/>
        </w:rPr>
        <w:t xml:space="preserve">Email </w:t>
      </w:r>
      <w:r w:rsidRPr="00D61704">
        <w:rPr>
          <w:sz w:val="16"/>
          <w:szCs w:val="16"/>
        </w:rPr>
        <w:t>shall be construed accordingly.</w:t>
      </w:r>
    </w:p>
    <w:p w14:paraId="71D03974" w14:textId="77777777" w:rsidR="004776E2" w:rsidRPr="00D61704" w:rsidRDefault="004776E2" w:rsidP="004776E2">
      <w:pPr>
        <w:pStyle w:val="BWBBody"/>
        <w:spacing w:after="0" w:line="240" w:lineRule="auto"/>
        <w:rPr>
          <w:b/>
          <w:sz w:val="16"/>
          <w:szCs w:val="16"/>
        </w:rPr>
      </w:pPr>
      <w:bookmarkStart w:id="39" w:name="_Ref465087194"/>
      <w:r w:rsidRPr="00D61704">
        <w:rPr>
          <w:b/>
          <w:sz w:val="16"/>
          <w:szCs w:val="16"/>
        </w:rPr>
        <w:t>“Force Majeure”</w:t>
      </w:r>
      <w:r w:rsidRPr="00D61704">
        <w:rPr>
          <w:sz w:val="16"/>
          <w:szCs w:val="16"/>
        </w:rPr>
        <w:t xml:space="preserve"> means any events, circumstances or causes beyond the party’s reasonable </w:t>
      </w:r>
      <w:bookmarkStart w:id="40" w:name="_9kMHG5YVt46678DQHz5A61"/>
      <w:r w:rsidRPr="00D61704">
        <w:rPr>
          <w:sz w:val="16"/>
          <w:szCs w:val="16"/>
        </w:rPr>
        <w:t>control</w:t>
      </w:r>
      <w:bookmarkEnd w:id="40"/>
      <w:r w:rsidRPr="00D61704">
        <w:rPr>
          <w:sz w:val="16"/>
          <w:szCs w:val="16"/>
        </w:rPr>
        <w:t xml:space="preserve"> including accidents, fires, explosions and (when the party affected is any ML Group company or any affiliate of the foregoing) any legislation, order or regulation which materially restricts the licensing of the Data and/or the supply of the Services by ML to Client.</w:t>
      </w:r>
      <w:bookmarkEnd w:id="39"/>
    </w:p>
    <w:p w14:paraId="5C39140B" w14:textId="77777777" w:rsidR="004776E2" w:rsidRPr="00D61704" w:rsidRDefault="004776E2" w:rsidP="004776E2">
      <w:pPr>
        <w:pStyle w:val="BWBBody"/>
        <w:spacing w:after="0" w:line="240" w:lineRule="auto"/>
        <w:rPr>
          <w:sz w:val="16"/>
          <w:szCs w:val="16"/>
        </w:rPr>
      </w:pPr>
      <w:r w:rsidRPr="00D61704">
        <w:rPr>
          <w:b/>
          <w:sz w:val="16"/>
          <w:szCs w:val="16"/>
        </w:rPr>
        <w:t xml:space="preserve">“Hosting” </w:t>
      </w:r>
      <w:r w:rsidRPr="00D61704">
        <w:rPr>
          <w:sz w:val="16"/>
          <w:szCs w:val="16"/>
        </w:rPr>
        <w:t>means the physical hosting of Client Consolidated Database and/or any Client Database, on a secure ML server.</w:t>
      </w:r>
    </w:p>
    <w:p w14:paraId="14C2E269" w14:textId="77777777" w:rsidR="004776E2" w:rsidRPr="00D61704" w:rsidRDefault="004776E2" w:rsidP="004776E2">
      <w:pPr>
        <w:pStyle w:val="BWBBody"/>
        <w:spacing w:after="0" w:line="240" w:lineRule="auto"/>
        <w:rPr>
          <w:sz w:val="16"/>
          <w:szCs w:val="16"/>
        </w:rPr>
      </w:pPr>
      <w:r w:rsidRPr="00D61704">
        <w:rPr>
          <w:b/>
          <w:sz w:val="16"/>
          <w:szCs w:val="16"/>
        </w:rPr>
        <w:t>“Intellectual Property Rights”</w:t>
      </w:r>
      <w:r w:rsidRPr="00D61704">
        <w:rPr>
          <w:b/>
          <w:i/>
          <w:sz w:val="16"/>
          <w:szCs w:val="16"/>
        </w:rPr>
        <w:t xml:space="preserve"> </w:t>
      </w:r>
      <w:r w:rsidRPr="00D61704">
        <w:rPr>
          <w:sz w:val="16"/>
          <w:szCs w:val="16"/>
        </w:rPr>
        <w:t>means</w:t>
      </w:r>
      <w:r w:rsidRPr="00D61704">
        <w:rPr>
          <w:b/>
          <w:i/>
          <w:sz w:val="16"/>
          <w:szCs w:val="16"/>
        </w:rPr>
        <w:t xml:space="preserve"> </w:t>
      </w:r>
      <w:r w:rsidRPr="00D61704">
        <w:rPr>
          <w:sz w:val="16"/>
          <w:szCs w:val="16"/>
        </w:rPr>
        <w:t xml:space="preserve">all copyright, database rights, </w:t>
      </w:r>
      <w:r w:rsidRPr="00D61704">
        <w:rPr>
          <w:noProof/>
          <w:sz w:val="16"/>
          <w:szCs w:val="16"/>
        </w:rPr>
        <w:t>trade marks</w:t>
      </w:r>
      <w:r w:rsidRPr="00D61704">
        <w:rPr>
          <w:sz w:val="16"/>
          <w:szCs w:val="16"/>
        </w:rPr>
        <w:t xml:space="preserve">, domain names, moral rights, patents and rights in inventions, rights in </w:t>
      </w:r>
      <w:bookmarkStart w:id="41" w:name="_9kMHG5YVt4667FHNHzrnmjuA6osbY24HG08HDJ"/>
      <w:r w:rsidRPr="00D61704">
        <w:rPr>
          <w:sz w:val="16"/>
          <w:szCs w:val="16"/>
        </w:rPr>
        <w:t>Confidential Information</w:t>
      </w:r>
      <w:bookmarkEnd w:id="41"/>
      <w:r w:rsidRPr="00D61704">
        <w:rPr>
          <w:sz w:val="16"/>
          <w:szCs w:val="16"/>
        </w:rPr>
        <w:t xml:space="preserve"> and any other similar or equivalent rights or forms of protection in any part of the world, in each case whether registered or unregistered.</w:t>
      </w:r>
    </w:p>
    <w:p w14:paraId="137485A7" w14:textId="77777777" w:rsidR="004776E2" w:rsidRPr="00D61704" w:rsidRDefault="004776E2" w:rsidP="004776E2">
      <w:pPr>
        <w:pStyle w:val="BWBBody"/>
        <w:spacing w:after="0" w:line="240" w:lineRule="auto"/>
        <w:rPr>
          <w:b/>
          <w:sz w:val="16"/>
          <w:szCs w:val="16"/>
        </w:rPr>
      </w:pPr>
      <w:r w:rsidRPr="00D61704">
        <w:rPr>
          <w:b/>
          <w:sz w:val="16"/>
          <w:szCs w:val="16"/>
        </w:rPr>
        <w:t xml:space="preserve">“Matching” </w:t>
      </w:r>
      <w:r w:rsidRPr="00D61704">
        <w:rPr>
          <w:sz w:val="16"/>
          <w:szCs w:val="16"/>
        </w:rPr>
        <w:t xml:space="preserve">means any process where an enquiry is made in relation to any </w:t>
      </w:r>
      <w:bookmarkStart w:id="42" w:name="_9kMJI5YVt4CC7AAVy4Ogr7x"/>
      <w:r w:rsidRPr="00D61704">
        <w:rPr>
          <w:sz w:val="16"/>
          <w:szCs w:val="16"/>
        </w:rPr>
        <w:t>ML Record</w:t>
      </w:r>
      <w:bookmarkEnd w:id="42"/>
      <w:r w:rsidRPr="00D61704">
        <w:rPr>
          <w:sz w:val="16"/>
          <w:szCs w:val="16"/>
        </w:rPr>
        <w:t xml:space="preserve"> to ascertain whether a corresponding record (</w:t>
      </w:r>
      <w:proofErr w:type="gramStart"/>
      <w:r w:rsidRPr="00D61704">
        <w:rPr>
          <w:sz w:val="16"/>
          <w:szCs w:val="16"/>
        </w:rPr>
        <w:t>whether or not</w:t>
      </w:r>
      <w:proofErr w:type="gramEnd"/>
      <w:r w:rsidRPr="00D61704">
        <w:rPr>
          <w:sz w:val="16"/>
          <w:szCs w:val="16"/>
        </w:rPr>
        <w:t xml:space="preserve"> accurate or complete) appears in any other database.</w:t>
      </w:r>
    </w:p>
    <w:p w14:paraId="78381149" w14:textId="77777777" w:rsidR="004776E2" w:rsidRPr="00D61704" w:rsidRDefault="004776E2" w:rsidP="004776E2">
      <w:pPr>
        <w:pStyle w:val="BWBBody"/>
        <w:spacing w:after="0" w:line="240" w:lineRule="auto"/>
        <w:rPr>
          <w:sz w:val="16"/>
          <w:szCs w:val="16"/>
        </w:rPr>
      </w:pPr>
      <w:r w:rsidRPr="00D61704">
        <w:rPr>
          <w:b/>
          <w:sz w:val="16"/>
          <w:szCs w:val="16"/>
        </w:rPr>
        <w:t>“ML”</w:t>
      </w:r>
      <w:r w:rsidRPr="00D61704">
        <w:rPr>
          <w:i/>
          <w:sz w:val="16"/>
          <w:szCs w:val="16"/>
        </w:rPr>
        <w:t xml:space="preserve"> </w:t>
      </w:r>
      <w:r w:rsidRPr="00D61704">
        <w:rPr>
          <w:sz w:val="16"/>
          <w:szCs w:val="16"/>
        </w:rPr>
        <w:t xml:space="preserve">means Market Location Ltd incorporated and registered in England and Wales with company number 01864009 whose registered office is at 62 </w:t>
      </w:r>
      <w:bookmarkStart w:id="43" w:name="_9kR3WTr2665CEJClgt4rhmYdtj"/>
      <w:r w:rsidRPr="00D61704">
        <w:rPr>
          <w:sz w:val="16"/>
          <w:szCs w:val="16"/>
        </w:rPr>
        <w:t>Anchorage Road</w:t>
      </w:r>
      <w:bookmarkEnd w:id="43"/>
      <w:r w:rsidRPr="00D61704">
        <w:rPr>
          <w:sz w:val="16"/>
          <w:szCs w:val="16"/>
        </w:rPr>
        <w:t xml:space="preserve">, Sutton Coldfield, England, B74 </w:t>
      </w:r>
      <w:bookmarkStart w:id="44" w:name="_9kR3WTr2CC5DKGZv"/>
      <w:r w:rsidRPr="00D61704">
        <w:rPr>
          <w:sz w:val="16"/>
          <w:szCs w:val="16"/>
        </w:rPr>
        <w:t>2PG</w:t>
      </w:r>
      <w:bookmarkEnd w:id="44"/>
      <w:r w:rsidRPr="00D61704">
        <w:rPr>
          <w:sz w:val="16"/>
          <w:szCs w:val="16"/>
        </w:rPr>
        <w:t>.</w:t>
      </w:r>
      <w:r w:rsidRPr="00D61704">
        <w:rPr>
          <w:b/>
          <w:sz w:val="16"/>
          <w:szCs w:val="16"/>
        </w:rPr>
        <w:t xml:space="preserve"> </w:t>
      </w:r>
    </w:p>
    <w:p w14:paraId="19FC1183" w14:textId="77777777" w:rsidR="004776E2" w:rsidRPr="00D61704" w:rsidRDefault="004776E2" w:rsidP="004776E2">
      <w:pPr>
        <w:pStyle w:val="BWBBody"/>
        <w:spacing w:after="0" w:line="240" w:lineRule="auto"/>
        <w:rPr>
          <w:sz w:val="16"/>
          <w:szCs w:val="16"/>
        </w:rPr>
      </w:pPr>
      <w:bookmarkStart w:id="45" w:name="_9kR3WTr1AB4DETwofp0s8vw"/>
      <w:r w:rsidRPr="00D61704">
        <w:rPr>
          <w:b/>
          <w:sz w:val="16"/>
          <w:szCs w:val="16"/>
        </w:rPr>
        <w:t xml:space="preserve">“MLDB” </w:t>
      </w:r>
      <w:r w:rsidRPr="00D61704">
        <w:rPr>
          <w:sz w:val="16"/>
          <w:szCs w:val="16"/>
        </w:rPr>
        <w:t>or</w:t>
      </w:r>
      <w:r w:rsidRPr="00D61704">
        <w:rPr>
          <w:b/>
          <w:sz w:val="16"/>
          <w:szCs w:val="16"/>
        </w:rPr>
        <w:t xml:space="preserve"> “</w:t>
      </w:r>
      <w:bookmarkStart w:id="46" w:name="_9kR3WTr2445DHXwo4rs"/>
      <w:r w:rsidRPr="00D61704">
        <w:rPr>
          <w:b/>
          <w:sz w:val="16"/>
          <w:szCs w:val="16"/>
        </w:rPr>
        <w:t>ML Data</w:t>
      </w:r>
      <w:bookmarkEnd w:id="45"/>
      <w:bookmarkEnd w:id="46"/>
      <w:r w:rsidRPr="00D61704">
        <w:rPr>
          <w:b/>
          <w:sz w:val="16"/>
          <w:szCs w:val="16"/>
        </w:rPr>
        <w:t xml:space="preserve">” </w:t>
      </w:r>
      <w:r w:rsidRPr="00D61704">
        <w:rPr>
          <w:sz w:val="16"/>
          <w:szCs w:val="16"/>
        </w:rPr>
        <w:t>means the master database of business names, telephone numbers, addresses, and other related information collected, verified and owned by ML or ML Group or affiliate, as updated from time to time by Updates.</w:t>
      </w:r>
    </w:p>
    <w:p w14:paraId="763888F5" w14:textId="77777777" w:rsidR="004776E2" w:rsidRPr="00D61704" w:rsidRDefault="004776E2" w:rsidP="004776E2">
      <w:pPr>
        <w:pStyle w:val="BWBBody"/>
        <w:spacing w:after="0" w:line="240" w:lineRule="auto"/>
        <w:rPr>
          <w:b/>
          <w:sz w:val="16"/>
          <w:szCs w:val="16"/>
        </w:rPr>
      </w:pPr>
      <w:bookmarkStart w:id="47" w:name="_9kR3WTr25557FbwrO379"/>
      <w:r w:rsidRPr="00D61704">
        <w:rPr>
          <w:b/>
          <w:sz w:val="16"/>
          <w:szCs w:val="16"/>
        </w:rPr>
        <w:t>“ML Group</w:t>
      </w:r>
      <w:bookmarkEnd w:id="47"/>
      <w:r w:rsidRPr="00D61704">
        <w:rPr>
          <w:b/>
          <w:sz w:val="16"/>
          <w:szCs w:val="16"/>
        </w:rPr>
        <w:t xml:space="preserve">” </w:t>
      </w:r>
      <w:r w:rsidRPr="00D61704">
        <w:rPr>
          <w:sz w:val="16"/>
          <w:szCs w:val="16"/>
        </w:rPr>
        <w:t>means ML, any subsidiary or holding company from time to time and any subsidiary from time to time of a holding company of ML. For this purpose, a “</w:t>
      </w:r>
      <w:bookmarkStart w:id="48" w:name="_9kR3WTr23356C57rqykljtI"/>
      <w:r w:rsidRPr="00D61704">
        <w:rPr>
          <w:sz w:val="16"/>
          <w:szCs w:val="16"/>
        </w:rPr>
        <w:t>subsidiary</w:t>
      </w:r>
      <w:bookmarkEnd w:id="48"/>
      <w:r w:rsidRPr="00D61704">
        <w:rPr>
          <w:sz w:val="16"/>
          <w:szCs w:val="16"/>
        </w:rPr>
        <w:t>” and “</w:t>
      </w:r>
      <w:bookmarkStart w:id="49" w:name="_9kR3WTr23356Dvqvljutjs35utI"/>
      <w:r w:rsidRPr="00D61704">
        <w:rPr>
          <w:sz w:val="16"/>
          <w:szCs w:val="16"/>
        </w:rPr>
        <w:t>holding company</w:t>
      </w:r>
      <w:bookmarkEnd w:id="49"/>
      <w:r w:rsidRPr="00D61704">
        <w:rPr>
          <w:sz w:val="16"/>
          <w:szCs w:val="16"/>
        </w:rPr>
        <w:t xml:space="preserve">” have the meaning set out in </w:t>
      </w:r>
      <w:bookmarkStart w:id="50" w:name="_9kR3WTr27758B2rcszv1FHMVFz58uQVCE32B3El"/>
      <w:r w:rsidRPr="00D61704">
        <w:rPr>
          <w:sz w:val="16"/>
          <w:szCs w:val="16"/>
        </w:rPr>
        <w:t>section 1159 of the Companies Act 2006</w:t>
      </w:r>
      <w:bookmarkEnd w:id="50"/>
      <w:r w:rsidRPr="00D61704">
        <w:rPr>
          <w:sz w:val="16"/>
          <w:szCs w:val="16"/>
        </w:rPr>
        <w:t>.</w:t>
      </w:r>
    </w:p>
    <w:p w14:paraId="71EB0BF2" w14:textId="77777777" w:rsidR="004776E2" w:rsidRPr="00D61704" w:rsidRDefault="004776E2" w:rsidP="004776E2">
      <w:pPr>
        <w:pStyle w:val="BWBBody"/>
        <w:spacing w:after="0" w:line="240" w:lineRule="auto"/>
        <w:rPr>
          <w:sz w:val="16"/>
          <w:szCs w:val="16"/>
        </w:rPr>
      </w:pPr>
      <w:bookmarkStart w:id="51" w:name="_9kMKJ5YVt4CC7AAVy4Ogr7x"/>
      <w:r w:rsidRPr="00D61704">
        <w:rPr>
          <w:b/>
          <w:sz w:val="16"/>
          <w:szCs w:val="16"/>
        </w:rPr>
        <w:t>“</w:t>
      </w:r>
      <w:bookmarkStart w:id="52" w:name="_9kR3WTr2445CIZw2Mep5vx"/>
      <w:r w:rsidRPr="00D61704">
        <w:rPr>
          <w:b/>
          <w:sz w:val="16"/>
          <w:szCs w:val="16"/>
        </w:rPr>
        <w:t>ML Records</w:t>
      </w:r>
      <w:bookmarkEnd w:id="51"/>
      <w:bookmarkEnd w:id="52"/>
      <w:r w:rsidRPr="00D61704">
        <w:rPr>
          <w:b/>
          <w:sz w:val="16"/>
          <w:szCs w:val="16"/>
        </w:rPr>
        <w:t>”</w:t>
      </w:r>
      <w:r w:rsidRPr="00D61704">
        <w:rPr>
          <w:sz w:val="16"/>
          <w:szCs w:val="16"/>
        </w:rPr>
        <w:t xml:space="preserve"> means records of businesses contained in the Data, comprised of Data Fields.</w:t>
      </w:r>
    </w:p>
    <w:p w14:paraId="61364750" w14:textId="77777777" w:rsidR="004776E2" w:rsidRPr="00D61704" w:rsidRDefault="004776E2" w:rsidP="004776E2">
      <w:pPr>
        <w:pStyle w:val="BWBBody"/>
        <w:spacing w:after="0" w:line="240" w:lineRule="auto"/>
        <w:rPr>
          <w:sz w:val="16"/>
          <w:szCs w:val="16"/>
        </w:rPr>
      </w:pPr>
      <w:bookmarkStart w:id="53" w:name="_9kR3WTr1AB4DFUwmpqfMsptUQ6eXLA639OkNAB"/>
      <w:r w:rsidRPr="00D61704">
        <w:rPr>
          <w:b/>
          <w:noProof/>
          <w:sz w:val="16"/>
          <w:szCs w:val="16"/>
        </w:rPr>
        <w:t xml:space="preserve">“MLBNB” </w:t>
      </w:r>
      <w:r w:rsidRPr="00D61704">
        <w:rPr>
          <w:noProof/>
          <w:sz w:val="16"/>
          <w:szCs w:val="16"/>
        </w:rPr>
        <w:t>or “</w:t>
      </w:r>
      <w:r w:rsidRPr="00D61704">
        <w:rPr>
          <w:b/>
          <w:sz w:val="16"/>
          <w:szCs w:val="16"/>
        </w:rPr>
        <w:t>Brand New Business Data</w:t>
      </w:r>
      <w:bookmarkEnd w:id="53"/>
      <w:r w:rsidRPr="00D61704">
        <w:rPr>
          <w:b/>
          <w:sz w:val="16"/>
          <w:szCs w:val="16"/>
        </w:rPr>
        <w:t xml:space="preserve">” </w:t>
      </w:r>
      <w:r w:rsidRPr="00D61704">
        <w:rPr>
          <w:sz w:val="16"/>
          <w:szCs w:val="16"/>
        </w:rPr>
        <w:t xml:space="preserve">means the database comprising </w:t>
      </w:r>
      <w:bookmarkStart w:id="54" w:name="_9kMLK5YVt4CC7AAVy4Ogr7x"/>
      <w:r w:rsidRPr="00D61704">
        <w:rPr>
          <w:sz w:val="16"/>
          <w:szCs w:val="16"/>
        </w:rPr>
        <w:t>ML Records</w:t>
      </w:r>
      <w:bookmarkEnd w:id="54"/>
      <w:r w:rsidRPr="00D61704">
        <w:rPr>
          <w:sz w:val="16"/>
          <w:szCs w:val="16"/>
        </w:rPr>
        <w:t xml:space="preserve"> of businesses which have started, changed owner, relocated or opened a new office within the period of three months immediately preceding the date of delivery of the Data to Client under this Agreement.</w:t>
      </w:r>
    </w:p>
    <w:p w14:paraId="7A5AA066" w14:textId="77777777" w:rsidR="004776E2" w:rsidRPr="00D61704" w:rsidRDefault="004776E2" w:rsidP="004776E2">
      <w:pPr>
        <w:pStyle w:val="BWBBody"/>
        <w:spacing w:after="0" w:line="240" w:lineRule="auto"/>
        <w:rPr>
          <w:sz w:val="16"/>
          <w:szCs w:val="16"/>
        </w:rPr>
      </w:pPr>
      <w:bookmarkStart w:id="55" w:name="_9kR3WTr1AB4DGVwmq2qPD2yv1G34FBHCyejPG"/>
      <w:r w:rsidRPr="00D61704">
        <w:rPr>
          <w:b/>
          <w:sz w:val="16"/>
          <w:szCs w:val="16"/>
        </w:rPr>
        <w:t xml:space="preserve">“MLBOM” </w:t>
      </w:r>
      <w:r w:rsidRPr="00D61704">
        <w:rPr>
          <w:sz w:val="16"/>
          <w:szCs w:val="16"/>
        </w:rPr>
        <w:t>or</w:t>
      </w:r>
      <w:r w:rsidRPr="00D61704">
        <w:rPr>
          <w:b/>
          <w:sz w:val="16"/>
          <w:szCs w:val="16"/>
        </w:rPr>
        <w:t xml:space="preserve"> “Businesses on the Move</w:t>
      </w:r>
      <w:bookmarkEnd w:id="55"/>
      <w:r w:rsidRPr="00D61704">
        <w:rPr>
          <w:b/>
          <w:sz w:val="16"/>
          <w:szCs w:val="16"/>
        </w:rPr>
        <w:t>”</w:t>
      </w:r>
      <w:r w:rsidRPr="00D61704">
        <w:rPr>
          <w:sz w:val="16"/>
          <w:szCs w:val="16"/>
        </w:rPr>
        <w:t xml:space="preserve"> means the database comprising </w:t>
      </w:r>
      <w:bookmarkStart w:id="56" w:name="_9kMML5YVt4CC7AAVy4Ogr7x"/>
      <w:r w:rsidRPr="00D61704">
        <w:rPr>
          <w:sz w:val="16"/>
          <w:szCs w:val="16"/>
        </w:rPr>
        <w:t>ML Records</w:t>
      </w:r>
      <w:bookmarkEnd w:id="56"/>
      <w:r w:rsidRPr="00D61704">
        <w:rPr>
          <w:sz w:val="16"/>
          <w:szCs w:val="16"/>
        </w:rPr>
        <w:t xml:space="preserve"> of businesses who have confirmed their intention to move premises within the next 12 months.</w:t>
      </w:r>
    </w:p>
    <w:p w14:paraId="01C86F2E" w14:textId="77777777" w:rsidR="004776E2" w:rsidRPr="00D61704" w:rsidRDefault="004776E2" w:rsidP="004776E2">
      <w:pPr>
        <w:pStyle w:val="BWBBody"/>
        <w:spacing w:after="0" w:line="240" w:lineRule="auto"/>
        <w:rPr>
          <w:sz w:val="16"/>
          <w:szCs w:val="16"/>
        </w:rPr>
      </w:pPr>
      <w:bookmarkStart w:id="57" w:name="_9kR3WTr1AB4DHWwnstJ17vfzGnbDLfI56"/>
      <w:r w:rsidRPr="00D61704">
        <w:rPr>
          <w:b/>
          <w:sz w:val="16"/>
          <w:szCs w:val="16"/>
        </w:rPr>
        <w:t xml:space="preserve">“MLCP” </w:t>
      </w:r>
      <w:r w:rsidRPr="00D61704">
        <w:rPr>
          <w:sz w:val="16"/>
          <w:szCs w:val="16"/>
        </w:rPr>
        <w:t>or</w:t>
      </w:r>
      <w:r w:rsidRPr="00D61704">
        <w:rPr>
          <w:b/>
          <w:sz w:val="16"/>
          <w:szCs w:val="16"/>
        </w:rPr>
        <w:t xml:space="preserve"> “Contacts Plus Data</w:t>
      </w:r>
      <w:bookmarkEnd w:id="57"/>
      <w:r w:rsidRPr="00D61704">
        <w:rPr>
          <w:b/>
          <w:sz w:val="16"/>
          <w:szCs w:val="16"/>
        </w:rPr>
        <w:t>”</w:t>
      </w:r>
      <w:r w:rsidRPr="00D61704">
        <w:rPr>
          <w:sz w:val="16"/>
          <w:szCs w:val="16"/>
        </w:rPr>
        <w:t xml:space="preserve"> means the database comprising </w:t>
      </w:r>
      <w:bookmarkStart w:id="58" w:name="_9kMNM5YVt4CC7AAVy4Ogr7x"/>
      <w:r w:rsidRPr="00D61704">
        <w:rPr>
          <w:sz w:val="16"/>
          <w:szCs w:val="16"/>
        </w:rPr>
        <w:t>ML Records</w:t>
      </w:r>
      <w:bookmarkEnd w:id="58"/>
      <w:r w:rsidRPr="00D61704">
        <w:rPr>
          <w:sz w:val="16"/>
          <w:szCs w:val="16"/>
        </w:rPr>
        <w:t xml:space="preserve"> of contacts whose job descriptions fall under the sector(s) specified on the </w:t>
      </w:r>
      <w:bookmarkStart w:id="59" w:name="_9kMNM5YVt4886EJbWsgvXP87"/>
      <w:r w:rsidRPr="00D61704">
        <w:rPr>
          <w:sz w:val="16"/>
          <w:szCs w:val="16"/>
        </w:rPr>
        <w:t>Order Form</w:t>
      </w:r>
      <w:bookmarkEnd w:id="59"/>
      <w:r w:rsidRPr="00D61704">
        <w:rPr>
          <w:sz w:val="16"/>
          <w:szCs w:val="16"/>
        </w:rPr>
        <w:t>.</w:t>
      </w:r>
    </w:p>
    <w:p w14:paraId="015DF096" w14:textId="77777777" w:rsidR="004776E2" w:rsidRPr="00D61704" w:rsidRDefault="004776E2" w:rsidP="004776E2">
      <w:pPr>
        <w:pStyle w:val="BWBBody"/>
        <w:spacing w:after="0" w:line="240" w:lineRule="auto"/>
        <w:rPr>
          <w:sz w:val="16"/>
          <w:szCs w:val="16"/>
        </w:rPr>
      </w:pPr>
      <w:bookmarkStart w:id="60" w:name="_9kR3WTr1AB4DIXwprsJmjvRByz"/>
      <w:r w:rsidRPr="00D61704">
        <w:rPr>
          <w:b/>
          <w:sz w:val="16"/>
          <w:szCs w:val="16"/>
        </w:rPr>
        <w:t xml:space="preserve">“MLEM” </w:t>
      </w:r>
      <w:r w:rsidRPr="00D61704">
        <w:rPr>
          <w:sz w:val="16"/>
          <w:szCs w:val="16"/>
        </w:rPr>
        <w:t>or</w:t>
      </w:r>
      <w:r w:rsidRPr="00D61704">
        <w:rPr>
          <w:b/>
          <w:sz w:val="16"/>
          <w:szCs w:val="16"/>
        </w:rPr>
        <w:t xml:space="preserve"> “Email Data</w:t>
      </w:r>
      <w:bookmarkEnd w:id="60"/>
      <w:r w:rsidRPr="00D61704">
        <w:rPr>
          <w:b/>
          <w:sz w:val="16"/>
          <w:szCs w:val="16"/>
        </w:rPr>
        <w:t>”</w:t>
      </w:r>
      <w:r w:rsidRPr="00D61704">
        <w:rPr>
          <w:sz w:val="16"/>
          <w:szCs w:val="16"/>
        </w:rPr>
        <w:t xml:space="preserve"> means the database of personal and company </w:t>
      </w:r>
      <w:bookmarkStart w:id="61" w:name="_9kMIH5YVt46678CRHkht4"/>
      <w:r w:rsidRPr="00D61704">
        <w:rPr>
          <w:sz w:val="16"/>
          <w:szCs w:val="16"/>
        </w:rPr>
        <w:t>email</w:t>
      </w:r>
      <w:bookmarkEnd w:id="61"/>
      <w:r w:rsidRPr="00D61704">
        <w:rPr>
          <w:sz w:val="16"/>
          <w:szCs w:val="16"/>
        </w:rPr>
        <w:t xml:space="preserve"> addresses attached to individual </w:t>
      </w:r>
      <w:bookmarkStart w:id="62" w:name="_9kMON5YVt4CC7AAVy4Ogr7x"/>
      <w:r w:rsidRPr="00D61704">
        <w:rPr>
          <w:sz w:val="16"/>
          <w:szCs w:val="16"/>
        </w:rPr>
        <w:t>ML Records</w:t>
      </w:r>
      <w:bookmarkEnd w:id="62"/>
      <w:r w:rsidRPr="00D61704">
        <w:rPr>
          <w:sz w:val="16"/>
          <w:szCs w:val="16"/>
        </w:rPr>
        <w:t xml:space="preserve">. </w:t>
      </w:r>
    </w:p>
    <w:p w14:paraId="0BE358CE" w14:textId="77777777" w:rsidR="004776E2" w:rsidRPr="00D61704" w:rsidRDefault="004776E2" w:rsidP="004776E2">
      <w:pPr>
        <w:pStyle w:val="BWBBody"/>
        <w:spacing w:after="0" w:line="240" w:lineRule="auto"/>
        <w:rPr>
          <w:sz w:val="16"/>
          <w:szCs w:val="16"/>
        </w:rPr>
      </w:pPr>
      <w:bookmarkStart w:id="63" w:name="_9kR3WTr1AB4DLbGtT5st"/>
      <w:r w:rsidRPr="00D61704">
        <w:rPr>
          <w:b/>
          <w:sz w:val="16"/>
          <w:szCs w:val="16"/>
        </w:rPr>
        <w:t>“Net Data</w:t>
      </w:r>
      <w:bookmarkEnd w:id="63"/>
      <w:r w:rsidRPr="00D61704">
        <w:rPr>
          <w:b/>
          <w:sz w:val="16"/>
          <w:szCs w:val="16"/>
        </w:rPr>
        <w:t xml:space="preserve">” </w:t>
      </w:r>
      <w:r w:rsidRPr="00D61704">
        <w:rPr>
          <w:sz w:val="16"/>
          <w:szCs w:val="16"/>
        </w:rPr>
        <w:t xml:space="preserve">means the provision of any Data without any </w:t>
      </w:r>
      <w:bookmarkStart w:id="64" w:name="_9kMPO5YVt4CC7AAVy4Ogr7x"/>
      <w:r w:rsidRPr="00D61704">
        <w:rPr>
          <w:sz w:val="16"/>
          <w:szCs w:val="16"/>
        </w:rPr>
        <w:t>ML Records</w:t>
      </w:r>
      <w:bookmarkEnd w:id="64"/>
      <w:r w:rsidRPr="00D61704">
        <w:rPr>
          <w:sz w:val="16"/>
          <w:szCs w:val="16"/>
        </w:rPr>
        <w:t xml:space="preserve"> identified as a </w:t>
      </w:r>
      <w:r w:rsidRPr="00D61704">
        <w:rPr>
          <w:noProof/>
          <w:sz w:val="16"/>
          <w:szCs w:val="16"/>
        </w:rPr>
        <w:t>duplicate</w:t>
      </w:r>
      <w:r w:rsidRPr="00D61704">
        <w:rPr>
          <w:sz w:val="16"/>
          <w:szCs w:val="16"/>
        </w:rPr>
        <w:t xml:space="preserve"> of records appearing in any Client Database.</w:t>
      </w:r>
    </w:p>
    <w:p w14:paraId="2BD284B0" w14:textId="77777777" w:rsidR="004776E2" w:rsidRPr="00D61704" w:rsidRDefault="004776E2" w:rsidP="004776E2">
      <w:pPr>
        <w:pStyle w:val="BWBBody"/>
        <w:spacing w:after="0" w:line="240" w:lineRule="auto"/>
        <w:rPr>
          <w:sz w:val="16"/>
          <w:szCs w:val="16"/>
        </w:rPr>
      </w:pPr>
      <w:r w:rsidRPr="00D61704">
        <w:rPr>
          <w:b/>
          <w:sz w:val="16"/>
          <w:szCs w:val="16"/>
        </w:rPr>
        <w:t xml:space="preserve">“Permitted Third Party” </w:t>
      </w:r>
      <w:r w:rsidRPr="00D61704">
        <w:rPr>
          <w:sz w:val="16"/>
          <w:szCs w:val="16"/>
        </w:rPr>
        <w:t xml:space="preserve">means any third party specifically mentioned as such on the </w:t>
      </w:r>
      <w:bookmarkStart w:id="65" w:name="_9kMHG5YVt4887DKeWsgvXP87"/>
      <w:r w:rsidRPr="00D61704">
        <w:rPr>
          <w:sz w:val="16"/>
          <w:szCs w:val="16"/>
        </w:rPr>
        <w:t>Order Form</w:t>
      </w:r>
      <w:bookmarkEnd w:id="65"/>
      <w:r w:rsidRPr="00D61704">
        <w:rPr>
          <w:sz w:val="16"/>
          <w:szCs w:val="16"/>
        </w:rPr>
        <w:t>, being an intermediary or sub-contractor appointed by Client in connection with the Data and/or Services.</w:t>
      </w:r>
    </w:p>
    <w:p w14:paraId="463920F2" w14:textId="77777777" w:rsidR="004776E2" w:rsidRPr="00D61704" w:rsidRDefault="004776E2" w:rsidP="004776E2">
      <w:pPr>
        <w:pStyle w:val="BWBBody"/>
        <w:spacing w:after="0" w:line="240" w:lineRule="auto"/>
        <w:rPr>
          <w:sz w:val="16"/>
          <w:szCs w:val="16"/>
        </w:rPr>
      </w:pPr>
      <w:r w:rsidRPr="00D61704">
        <w:rPr>
          <w:b/>
          <w:sz w:val="16"/>
          <w:szCs w:val="16"/>
        </w:rPr>
        <w:t xml:space="preserve">“Profiling” </w:t>
      </w:r>
      <w:r w:rsidRPr="00D61704">
        <w:rPr>
          <w:sz w:val="16"/>
          <w:szCs w:val="16"/>
        </w:rPr>
        <w:t xml:space="preserve">means profiling, analysis, research and reporting of Client Consolidated Database and/or Client Database. </w:t>
      </w:r>
    </w:p>
    <w:p w14:paraId="18B1BB22" w14:textId="77777777" w:rsidR="004776E2" w:rsidRPr="00D61704" w:rsidRDefault="004776E2" w:rsidP="004776E2">
      <w:pPr>
        <w:pStyle w:val="BWBBody"/>
        <w:spacing w:after="0" w:line="240" w:lineRule="auto"/>
        <w:rPr>
          <w:sz w:val="16"/>
          <w:szCs w:val="16"/>
        </w:rPr>
      </w:pPr>
      <w:r w:rsidRPr="00D61704">
        <w:rPr>
          <w:b/>
          <w:sz w:val="16"/>
          <w:szCs w:val="16"/>
        </w:rPr>
        <w:t xml:space="preserve">“Restricted Company” </w:t>
      </w:r>
      <w:r w:rsidRPr="00D61704">
        <w:rPr>
          <w:sz w:val="16"/>
          <w:szCs w:val="16"/>
        </w:rPr>
        <w:t xml:space="preserve">means any company that is included in </w:t>
      </w:r>
      <w:bookmarkStart w:id="66" w:name="_9kR3WTr2664DMbw2MuAA0my1mLR8Azy7zA"/>
      <w:r w:rsidRPr="00D61704">
        <w:rPr>
          <w:sz w:val="16"/>
          <w:szCs w:val="16"/>
        </w:rPr>
        <w:t>ML Restricted Companies</w:t>
      </w:r>
      <w:bookmarkEnd w:id="66"/>
      <w:r w:rsidRPr="00D61704">
        <w:rPr>
          <w:sz w:val="16"/>
          <w:szCs w:val="16"/>
        </w:rPr>
        <w:t xml:space="preserve"> list from time to time, as provided by ML to Client from time to time and available upon request. The meaning of Restricted Company extends to such company’s holding company or subsidiaries and the subsidiaries of its holding company.</w:t>
      </w:r>
    </w:p>
    <w:p w14:paraId="7564CB4F" w14:textId="77777777" w:rsidR="004776E2" w:rsidRPr="00D61704" w:rsidRDefault="004776E2" w:rsidP="004776E2">
      <w:pPr>
        <w:pStyle w:val="BWBBody"/>
        <w:spacing w:after="0" w:line="240" w:lineRule="auto"/>
        <w:rPr>
          <w:sz w:val="16"/>
          <w:szCs w:val="16"/>
        </w:rPr>
      </w:pPr>
      <w:bookmarkStart w:id="67" w:name="_9kR3WTr24457DfLr91jgx"/>
      <w:r w:rsidRPr="00D61704">
        <w:rPr>
          <w:b/>
          <w:sz w:val="16"/>
          <w:szCs w:val="16"/>
        </w:rPr>
        <w:t>“Services</w:t>
      </w:r>
      <w:bookmarkEnd w:id="67"/>
      <w:r w:rsidRPr="00D61704">
        <w:rPr>
          <w:b/>
          <w:sz w:val="16"/>
          <w:szCs w:val="16"/>
        </w:rPr>
        <w:t xml:space="preserve">” </w:t>
      </w:r>
      <w:r w:rsidRPr="00D61704">
        <w:rPr>
          <w:noProof/>
          <w:sz w:val="16"/>
          <w:szCs w:val="16"/>
        </w:rPr>
        <w:t>means</w:t>
      </w:r>
      <w:r w:rsidRPr="00D61704">
        <w:rPr>
          <w:sz w:val="16"/>
          <w:szCs w:val="16"/>
        </w:rPr>
        <w:t xml:space="preserve"> any or all of Data Solutions and/or Email Broadcast, as selected on the </w:t>
      </w:r>
      <w:bookmarkStart w:id="68" w:name="_9kMON5YVt4886EJbWsgvXP87"/>
      <w:r w:rsidRPr="00D61704">
        <w:rPr>
          <w:sz w:val="16"/>
          <w:szCs w:val="16"/>
        </w:rPr>
        <w:t>Order Form</w:t>
      </w:r>
      <w:bookmarkEnd w:id="68"/>
      <w:r w:rsidRPr="00D61704">
        <w:rPr>
          <w:sz w:val="16"/>
          <w:szCs w:val="16"/>
        </w:rPr>
        <w:t>.</w:t>
      </w:r>
    </w:p>
    <w:p w14:paraId="36D88C3D" w14:textId="77777777" w:rsidR="004776E2" w:rsidRPr="00D61704" w:rsidRDefault="004776E2" w:rsidP="004776E2">
      <w:pPr>
        <w:pStyle w:val="BWBBody"/>
        <w:spacing w:after="0" w:line="240" w:lineRule="auto"/>
        <w:rPr>
          <w:sz w:val="16"/>
          <w:szCs w:val="16"/>
        </w:rPr>
      </w:pPr>
      <w:r w:rsidRPr="00D61704">
        <w:rPr>
          <w:b/>
          <w:sz w:val="16"/>
          <w:szCs w:val="16"/>
        </w:rPr>
        <w:t>“Suppression Data”</w:t>
      </w:r>
      <w:r w:rsidRPr="00D61704">
        <w:rPr>
          <w:sz w:val="16"/>
          <w:szCs w:val="16"/>
        </w:rPr>
        <w:t xml:space="preserve"> means</w:t>
      </w:r>
      <w:r w:rsidRPr="00D61704">
        <w:rPr>
          <w:spacing w:val="32"/>
          <w:sz w:val="16"/>
          <w:szCs w:val="16"/>
        </w:rPr>
        <w:t xml:space="preserve"> </w:t>
      </w:r>
      <w:bookmarkStart w:id="69" w:name="_9kMHzG6ZWu5DD8BBWz5Phs8y"/>
      <w:r w:rsidRPr="00D61704">
        <w:rPr>
          <w:rStyle w:val="BWBBodyChar"/>
          <w:sz w:val="16"/>
          <w:szCs w:val="16"/>
        </w:rPr>
        <w:t>ML Records</w:t>
      </w:r>
      <w:bookmarkEnd w:id="69"/>
      <w:r w:rsidRPr="00D61704">
        <w:rPr>
          <w:rStyle w:val="BWBBodyChar"/>
          <w:sz w:val="16"/>
          <w:szCs w:val="16"/>
        </w:rPr>
        <w:t xml:space="preserve"> </w:t>
      </w:r>
      <w:r w:rsidRPr="00D61704">
        <w:rPr>
          <w:sz w:val="16"/>
          <w:szCs w:val="16"/>
        </w:rPr>
        <w:t>relating</w:t>
      </w:r>
      <w:r w:rsidRPr="00D61704">
        <w:rPr>
          <w:spacing w:val="24"/>
          <w:sz w:val="16"/>
          <w:szCs w:val="16"/>
        </w:rPr>
        <w:t xml:space="preserve"> </w:t>
      </w:r>
      <w:r w:rsidRPr="00D61704">
        <w:rPr>
          <w:sz w:val="16"/>
          <w:szCs w:val="16"/>
        </w:rPr>
        <w:t>to</w:t>
      </w:r>
      <w:r w:rsidRPr="00D61704">
        <w:rPr>
          <w:spacing w:val="29"/>
          <w:sz w:val="16"/>
          <w:szCs w:val="16"/>
        </w:rPr>
        <w:t xml:space="preserve"> </w:t>
      </w:r>
      <w:r w:rsidRPr="00D61704">
        <w:rPr>
          <w:noProof/>
          <w:sz w:val="16"/>
          <w:szCs w:val="16"/>
        </w:rPr>
        <w:t>live</w:t>
      </w:r>
      <w:r w:rsidRPr="00D61704">
        <w:rPr>
          <w:spacing w:val="16"/>
          <w:sz w:val="16"/>
          <w:szCs w:val="16"/>
        </w:rPr>
        <w:t xml:space="preserve"> </w:t>
      </w:r>
      <w:r w:rsidRPr="00D61704">
        <w:rPr>
          <w:sz w:val="16"/>
          <w:szCs w:val="16"/>
        </w:rPr>
        <w:t>businesses</w:t>
      </w:r>
      <w:r w:rsidRPr="00D61704">
        <w:rPr>
          <w:spacing w:val="-5"/>
          <w:sz w:val="16"/>
          <w:szCs w:val="16"/>
        </w:rPr>
        <w:t xml:space="preserve"> </w:t>
      </w:r>
      <w:r w:rsidRPr="00D61704">
        <w:rPr>
          <w:sz w:val="16"/>
          <w:szCs w:val="16"/>
        </w:rPr>
        <w:t>who</w:t>
      </w:r>
      <w:r w:rsidRPr="00D61704">
        <w:rPr>
          <w:spacing w:val="18"/>
          <w:sz w:val="16"/>
          <w:szCs w:val="16"/>
        </w:rPr>
        <w:t xml:space="preserve"> </w:t>
      </w:r>
      <w:r w:rsidRPr="00D61704">
        <w:rPr>
          <w:sz w:val="16"/>
          <w:szCs w:val="16"/>
        </w:rPr>
        <w:t>have</w:t>
      </w:r>
      <w:r w:rsidRPr="00D61704">
        <w:rPr>
          <w:spacing w:val="28"/>
          <w:sz w:val="16"/>
          <w:szCs w:val="16"/>
        </w:rPr>
        <w:t xml:space="preserve"> </w:t>
      </w:r>
      <w:r w:rsidRPr="00D61704">
        <w:rPr>
          <w:sz w:val="16"/>
          <w:szCs w:val="16"/>
        </w:rPr>
        <w:t>indicated</w:t>
      </w:r>
      <w:r w:rsidRPr="00D61704">
        <w:rPr>
          <w:spacing w:val="24"/>
          <w:sz w:val="16"/>
          <w:szCs w:val="16"/>
        </w:rPr>
        <w:t xml:space="preserve"> </w:t>
      </w:r>
      <w:r w:rsidRPr="00D61704">
        <w:rPr>
          <w:sz w:val="16"/>
          <w:szCs w:val="16"/>
        </w:rPr>
        <w:t>a</w:t>
      </w:r>
      <w:r w:rsidRPr="00D61704">
        <w:rPr>
          <w:spacing w:val="20"/>
          <w:sz w:val="16"/>
          <w:szCs w:val="16"/>
        </w:rPr>
        <w:t xml:space="preserve"> </w:t>
      </w:r>
      <w:r w:rsidRPr="00D61704">
        <w:rPr>
          <w:sz w:val="16"/>
          <w:szCs w:val="16"/>
        </w:rPr>
        <w:t>wish</w:t>
      </w:r>
      <w:r w:rsidRPr="00D61704">
        <w:rPr>
          <w:spacing w:val="11"/>
          <w:sz w:val="16"/>
          <w:szCs w:val="16"/>
        </w:rPr>
        <w:t xml:space="preserve"> </w:t>
      </w:r>
      <w:r w:rsidRPr="00D61704">
        <w:rPr>
          <w:sz w:val="16"/>
          <w:szCs w:val="16"/>
        </w:rPr>
        <w:t>not</w:t>
      </w:r>
      <w:r w:rsidRPr="00D61704">
        <w:rPr>
          <w:spacing w:val="19"/>
          <w:sz w:val="16"/>
          <w:szCs w:val="16"/>
        </w:rPr>
        <w:t xml:space="preserve"> </w:t>
      </w:r>
      <w:r w:rsidRPr="00D61704">
        <w:rPr>
          <w:sz w:val="16"/>
          <w:szCs w:val="16"/>
        </w:rPr>
        <w:t>to receive marketing material</w:t>
      </w:r>
      <w:r w:rsidRPr="00D61704">
        <w:rPr>
          <w:spacing w:val="-15"/>
          <w:sz w:val="16"/>
          <w:szCs w:val="16"/>
        </w:rPr>
        <w:t xml:space="preserve"> </w:t>
      </w:r>
      <w:r w:rsidRPr="00D61704">
        <w:rPr>
          <w:sz w:val="16"/>
          <w:szCs w:val="16"/>
        </w:rPr>
        <w:t>from</w:t>
      </w:r>
      <w:r w:rsidRPr="00D61704">
        <w:rPr>
          <w:spacing w:val="-7"/>
          <w:sz w:val="16"/>
          <w:szCs w:val="16"/>
        </w:rPr>
        <w:t xml:space="preserve"> </w:t>
      </w:r>
      <w:r w:rsidRPr="00D61704">
        <w:rPr>
          <w:sz w:val="16"/>
          <w:szCs w:val="16"/>
        </w:rPr>
        <w:t>third</w:t>
      </w:r>
      <w:r w:rsidRPr="00D61704">
        <w:rPr>
          <w:spacing w:val="4"/>
          <w:sz w:val="16"/>
          <w:szCs w:val="16"/>
        </w:rPr>
        <w:t xml:space="preserve"> </w:t>
      </w:r>
      <w:r w:rsidRPr="00D61704">
        <w:rPr>
          <w:sz w:val="16"/>
          <w:szCs w:val="16"/>
        </w:rPr>
        <w:t>parties.</w:t>
      </w:r>
    </w:p>
    <w:p w14:paraId="2C88C16D" w14:textId="77777777" w:rsidR="004776E2" w:rsidRPr="00D61704" w:rsidRDefault="004776E2" w:rsidP="004776E2">
      <w:pPr>
        <w:pStyle w:val="BWBBody"/>
        <w:spacing w:after="0" w:line="240" w:lineRule="auto"/>
        <w:rPr>
          <w:sz w:val="16"/>
          <w:szCs w:val="16"/>
        </w:rPr>
      </w:pPr>
      <w:bookmarkStart w:id="70" w:name="_9kR3WTr1AB4DNjInuiw1wvbUpyxzF34D9F"/>
      <w:r w:rsidRPr="00D61704">
        <w:rPr>
          <w:b/>
          <w:sz w:val="16"/>
          <w:szCs w:val="16"/>
        </w:rPr>
        <w:t>“Targeting &amp; Segmentation</w:t>
      </w:r>
      <w:bookmarkEnd w:id="70"/>
      <w:r w:rsidRPr="00D61704">
        <w:rPr>
          <w:b/>
          <w:sz w:val="16"/>
          <w:szCs w:val="16"/>
        </w:rPr>
        <w:t xml:space="preserve">” </w:t>
      </w:r>
      <w:r w:rsidRPr="00D61704">
        <w:rPr>
          <w:sz w:val="16"/>
          <w:szCs w:val="16"/>
        </w:rPr>
        <w:t xml:space="preserve">means a process performed by ML resulting in identifying and grouping records in Client Database and or Client Consolidated Database according to specified characteristics. </w:t>
      </w:r>
    </w:p>
    <w:p w14:paraId="15712E18" w14:textId="77777777" w:rsidR="004776E2" w:rsidRPr="00D61704" w:rsidRDefault="004776E2" w:rsidP="004776E2">
      <w:pPr>
        <w:pStyle w:val="BWBBody"/>
        <w:spacing w:after="0" w:line="240" w:lineRule="auto"/>
        <w:rPr>
          <w:sz w:val="16"/>
          <w:szCs w:val="16"/>
        </w:rPr>
      </w:pPr>
      <w:r w:rsidRPr="00D61704">
        <w:rPr>
          <w:b/>
          <w:sz w:val="16"/>
          <w:szCs w:val="16"/>
        </w:rPr>
        <w:t>“Updates”</w:t>
      </w:r>
      <w:r w:rsidRPr="00D61704">
        <w:rPr>
          <w:sz w:val="16"/>
          <w:szCs w:val="16"/>
        </w:rPr>
        <w:t xml:space="preserve"> </w:t>
      </w:r>
      <w:r w:rsidRPr="00D61704">
        <w:rPr>
          <w:noProof/>
          <w:sz w:val="16"/>
          <w:szCs w:val="16"/>
        </w:rPr>
        <w:t>means</w:t>
      </w:r>
      <w:r w:rsidRPr="00D61704">
        <w:rPr>
          <w:sz w:val="16"/>
          <w:szCs w:val="16"/>
        </w:rPr>
        <w:t xml:space="preserve"> the Data as amended or updated by changing, adding or deleting </w:t>
      </w:r>
      <w:bookmarkStart w:id="71" w:name="_9kMH0H6ZWu5DD8BBWz5Phs8y"/>
      <w:r w:rsidRPr="00D61704">
        <w:rPr>
          <w:sz w:val="16"/>
          <w:szCs w:val="16"/>
        </w:rPr>
        <w:t>ML Records</w:t>
      </w:r>
      <w:bookmarkEnd w:id="71"/>
      <w:r w:rsidRPr="00D61704">
        <w:rPr>
          <w:sz w:val="16"/>
          <w:szCs w:val="16"/>
        </w:rPr>
        <w:t xml:space="preserve"> or Data Fields.</w:t>
      </w:r>
    </w:p>
    <w:p w14:paraId="32020ABD" w14:textId="45280D3D" w:rsidR="004776E2" w:rsidRDefault="004776E2" w:rsidP="004776E2">
      <w:pPr>
        <w:pStyle w:val="BWBBody"/>
        <w:spacing w:after="0" w:line="240" w:lineRule="auto"/>
        <w:rPr>
          <w:sz w:val="16"/>
          <w:szCs w:val="16"/>
        </w:rPr>
      </w:pPr>
      <w:r w:rsidRPr="00D61704">
        <w:rPr>
          <w:b/>
          <w:sz w:val="16"/>
          <w:szCs w:val="16"/>
        </w:rPr>
        <w:t xml:space="preserve">“Usage” </w:t>
      </w:r>
      <w:r w:rsidRPr="00D61704">
        <w:rPr>
          <w:sz w:val="16"/>
          <w:szCs w:val="16"/>
        </w:rPr>
        <w:t xml:space="preserve">means single use or the period of use of the Data permitted under this Agreement, as specified on the </w:t>
      </w:r>
      <w:bookmarkStart w:id="72" w:name="_9kMIH5YVt4887DKeWsgvXP87"/>
      <w:r w:rsidRPr="00D61704">
        <w:rPr>
          <w:sz w:val="16"/>
          <w:szCs w:val="16"/>
        </w:rPr>
        <w:t>Order Form</w:t>
      </w:r>
      <w:bookmarkEnd w:id="72"/>
      <w:r w:rsidRPr="00D61704">
        <w:rPr>
          <w:sz w:val="16"/>
          <w:szCs w:val="16"/>
        </w:rPr>
        <w:t>, and if not so specified, 12 months from the Commencement Date.</w:t>
      </w:r>
    </w:p>
    <w:p w14:paraId="2C90B6A0" w14:textId="77777777" w:rsidR="004776E2" w:rsidRPr="00D61704" w:rsidRDefault="004776E2" w:rsidP="004776E2">
      <w:pPr>
        <w:pStyle w:val="BWBBody"/>
        <w:spacing w:after="0" w:line="240" w:lineRule="auto"/>
        <w:rPr>
          <w:sz w:val="16"/>
          <w:szCs w:val="16"/>
        </w:rPr>
      </w:pPr>
    </w:p>
    <w:p w14:paraId="1362BB1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73" w:name="_Ref511306793"/>
      <w:bookmarkStart w:id="74" w:name="_9kR3WTr2995BFCBTM4zp1UD10oxy0GOJB3BQSI4"/>
      <w:r w:rsidRPr="00D61704">
        <w:rPr>
          <w:sz w:val="16"/>
          <w:szCs w:val="16"/>
        </w:rPr>
        <w:t xml:space="preserve">In this </w:t>
      </w:r>
      <w:r w:rsidRPr="00D61704">
        <w:rPr>
          <w:noProof/>
          <w:sz w:val="16"/>
          <w:szCs w:val="16"/>
        </w:rPr>
        <w:t>Agreement</w:t>
      </w:r>
      <w:r w:rsidRPr="00D61704">
        <w:rPr>
          <w:sz w:val="16"/>
          <w:szCs w:val="16"/>
        </w:rPr>
        <w:t xml:space="preserve"> unless the context otherwise requires:</w:t>
      </w:r>
      <w:bookmarkEnd w:id="73"/>
      <w:bookmarkEnd w:id="74"/>
      <w:r w:rsidRPr="00D61704">
        <w:rPr>
          <w:sz w:val="16"/>
          <w:szCs w:val="16"/>
        </w:rPr>
        <w:t xml:space="preserve"> </w:t>
      </w:r>
    </w:p>
    <w:p w14:paraId="4DB057AB"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a reference to a statute or statutory provision is a reference to it as amended, extended or re-enacted from time to time; </w:t>
      </w:r>
    </w:p>
    <w:p w14:paraId="01200DB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the singular includes the plural and vice versa;</w:t>
      </w:r>
    </w:p>
    <w:p w14:paraId="45BA1F95"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any words following the terms “including”, “</w:t>
      </w:r>
      <w:bookmarkStart w:id="75" w:name="_9kR3WTr23356Exqlk3wh"/>
      <w:r w:rsidRPr="00D61704">
        <w:rPr>
          <w:sz w:val="16"/>
          <w:szCs w:val="16"/>
        </w:rPr>
        <w:t>include</w:t>
      </w:r>
      <w:bookmarkEnd w:id="75"/>
      <w:r w:rsidRPr="00D61704">
        <w:rPr>
          <w:sz w:val="16"/>
          <w:szCs w:val="16"/>
        </w:rPr>
        <w:t xml:space="preserve">”, “in </w:t>
      </w:r>
      <w:bookmarkStart w:id="76" w:name="_9kR3WTr23356F5kn7zjw6nu"/>
      <w:r w:rsidRPr="00D61704">
        <w:rPr>
          <w:sz w:val="16"/>
          <w:szCs w:val="16"/>
        </w:rPr>
        <w:t>particular</w:t>
      </w:r>
      <w:bookmarkEnd w:id="76"/>
      <w:r w:rsidRPr="00D61704">
        <w:rPr>
          <w:sz w:val="16"/>
          <w:szCs w:val="16"/>
        </w:rPr>
        <w:t xml:space="preserve">” or “for </w:t>
      </w:r>
      <w:bookmarkStart w:id="77" w:name="_9kR3WTr233577lwtjzzp"/>
      <w:r w:rsidRPr="00D61704">
        <w:rPr>
          <w:sz w:val="16"/>
          <w:szCs w:val="16"/>
        </w:rPr>
        <w:t>example</w:t>
      </w:r>
      <w:bookmarkEnd w:id="77"/>
      <w:r w:rsidRPr="00D61704">
        <w:rPr>
          <w:sz w:val="16"/>
          <w:szCs w:val="16"/>
        </w:rPr>
        <w:t xml:space="preserve">” or any similar phrase shall be construed as illustrative and shall not limit the generality of the related general words; and </w:t>
      </w:r>
    </w:p>
    <w:p w14:paraId="105A80A2"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references to a party or parties shall be the parties to this Agreement.</w:t>
      </w:r>
    </w:p>
    <w:p w14:paraId="7B057C32" w14:textId="7140695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Unless expressly agreed by the parties in writing, if there is any conflict or inconsistency between the provisions of these terms and conditions and the </w:t>
      </w:r>
      <w:bookmarkStart w:id="78" w:name="_9kMJI5YVt4887DKeWsgvXP87"/>
      <w:r w:rsidRPr="00D61704">
        <w:rPr>
          <w:sz w:val="16"/>
          <w:szCs w:val="16"/>
        </w:rPr>
        <w:t>Order Form</w:t>
      </w:r>
      <w:bookmarkEnd w:id="78"/>
      <w:r w:rsidRPr="00D61704">
        <w:rPr>
          <w:sz w:val="16"/>
          <w:szCs w:val="16"/>
        </w:rPr>
        <w:t>, the provisions of these terms and conditions shall take precedence.</w:t>
      </w:r>
    </w:p>
    <w:p w14:paraId="4F171FB4" w14:textId="77777777" w:rsidR="004776E2" w:rsidRPr="00D61704" w:rsidRDefault="004776E2" w:rsidP="004776E2">
      <w:pPr>
        <w:pStyle w:val="BWBLevel2"/>
        <w:numPr>
          <w:ilvl w:val="0"/>
          <w:numId w:val="0"/>
        </w:numPr>
        <w:spacing w:after="0" w:line="240" w:lineRule="auto"/>
        <w:rPr>
          <w:sz w:val="16"/>
          <w:szCs w:val="16"/>
        </w:rPr>
      </w:pPr>
    </w:p>
    <w:p w14:paraId="1C7A96F5"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79" w:name="_Toc331061983"/>
      <w:bookmarkStart w:id="80" w:name="_Ref464811807"/>
      <w:bookmarkStart w:id="81" w:name="_Ref464817241"/>
      <w:bookmarkStart w:id="82" w:name="_Ref465437742"/>
      <w:bookmarkStart w:id="83" w:name="_Ref465852329"/>
      <w:r w:rsidRPr="00D61704">
        <w:rPr>
          <w:b/>
          <w:caps/>
          <w:sz w:val="16"/>
          <w:szCs w:val="16"/>
        </w:rPr>
        <w:t>Term</w:t>
      </w:r>
      <w:bookmarkEnd w:id="79"/>
      <w:bookmarkEnd w:id="80"/>
      <w:bookmarkEnd w:id="81"/>
      <w:bookmarkEnd w:id="82"/>
      <w:bookmarkEnd w:id="83"/>
    </w:p>
    <w:p w14:paraId="25FDF42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commence on the Commencement Date and shall continue in effect until the later of the end of the Usage, or the date the last Service is performed under this </w:t>
      </w:r>
      <w:r w:rsidRPr="00D61704">
        <w:rPr>
          <w:noProof/>
          <w:sz w:val="16"/>
          <w:szCs w:val="16"/>
        </w:rPr>
        <w:t>Agreement (as applicable),</w:t>
      </w:r>
      <w:r w:rsidRPr="00D61704">
        <w:rPr>
          <w:sz w:val="16"/>
          <w:szCs w:val="16"/>
        </w:rPr>
        <w:t xml:space="preserve"> when it shall expire automatically, unless:</w:t>
      </w:r>
    </w:p>
    <w:p w14:paraId="1A8CF42F"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it is terminated earlier in accordance with clause </w:t>
      </w:r>
      <w:r w:rsidRPr="00D61704">
        <w:rPr>
          <w:sz w:val="16"/>
          <w:szCs w:val="16"/>
        </w:rPr>
        <w:fldChar w:fldCharType="begin"/>
      </w:r>
      <w:r w:rsidRPr="00D61704">
        <w:rPr>
          <w:sz w:val="16"/>
          <w:szCs w:val="16"/>
        </w:rPr>
        <w:instrText xml:space="preserve"> REF _Ref331061873 \r \h  \* MERGEFORMAT </w:instrText>
      </w:r>
      <w:r w:rsidRPr="00D61704">
        <w:rPr>
          <w:sz w:val="16"/>
          <w:szCs w:val="16"/>
        </w:rPr>
      </w:r>
      <w:r w:rsidRPr="00D61704">
        <w:rPr>
          <w:sz w:val="16"/>
          <w:szCs w:val="16"/>
        </w:rPr>
        <w:fldChar w:fldCharType="separate"/>
      </w:r>
      <w:bookmarkStart w:id="84" w:name="_9kMHG5YVt4BB7AEEBe0z802v2B7D"/>
      <w:r>
        <w:rPr>
          <w:sz w:val="16"/>
          <w:szCs w:val="16"/>
        </w:rPr>
        <w:t>9</w:t>
      </w:r>
      <w:bookmarkEnd w:id="84"/>
      <w:r w:rsidRPr="00D61704">
        <w:rPr>
          <w:sz w:val="16"/>
          <w:szCs w:val="16"/>
        </w:rPr>
        <w:fldChar w:fldCharType="end"/>
      </w:r>
      <w:r w:rsidRPr="00D61704">
        <w:rPr>
          <w:sz w:val="16"/>
          <w:szCs w:val="16"/>
        </w:rPr>
        <w:t xml:space="preserve"> (termination); or  </w:t>
      </w:r>
    </w:p>
    <w:p w14:paraId="2C806B65" w14:textId="1FEE0B31" w:rsidR="004776E2" w:rsidRDefault="004776E2" w:rsidP="004776E2">
      <w:pPr>
        <w:pStyle w:val="BWBLevel3"/>
        <w:tabs>
          <w:tab w:val="clear" w:pos="879"/>
          <w:tab w:val="num" w:pos="567"/>
        </w:tabs>
        <w:spacing w:after="0" w:line="240" w:lineRule="auto"/>
        <w:ind w:left="567" w:hanging="567"/>
        <w:rPr>
          <w:sz w:val="16"/>
          <w:szCs w:val="16"/>
        </w:rPr>
      </w:pPr>
      <w:r w:rsidRPr="00D61704">
        <w:rPr>
          <w:noProof/>
          <w:sz w:val="16"/>
          <w:szCs w:val="16"/>
        </w:rPr>
        <w:t>in the case of the supply of Data: (i) the Client</w:t>
      </w:r>
      <w:r w:rsidRPr="00D61704">
        <w:rPr>
          <w:sz w:val="16"/>
          <w:szCs w:val="16"/>
        </w:rPr>
        <w:t xml:space="preserve"> continues to use the Data beyond the Usage; and/or (ii) fails to comply with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85" w:name="_9kMHG5YVt4BB7AFFCEGRIvpvBH6pu6zt9PPLTG4"/>
      <w:r>
        <w:rPr>
          <w:sz w:val="16"/>
          <w:szCs w:val="16"/>
        </w:rPr>
        <w:t>10.2.2</w:t>
      </w:r>
      <w:bookmarkEnd w:id="85"/>
      <w:r w:rsidRPr="00D61704">
        <w:rPr>
          <w:sz w:val="16"/>
          <w:szCs w:val="16"/>
        </w:rPr>
        <w:fldChar w:fldCharType="end"/>
      </w:r>
      <w:r w:rsidRPr="00D61704">
        <w:rPr>
          <w:sz w:val="16"/>
          <w:szCs w:val="16"/>
        </w:rPr>
        <w:t xml:space="preserve"> (destruction of </w:t>
      </w:r>
      <w:bookmarkStart w:id="86" w:name="_9kMKJ5YVt46678BP4rs"/>
      <w:r w:rsidRPr="00D61704">
        <w:rPr>
          <w:sz w:val="16"/>
          <w:szCs w:val="16"/>
        </w:rPr>
        <w:t>data</w:t>
      </w:r>
      <w:bookmarkEnd w:id="86"/>
      <w:r w:rsidRPr="00D61704">
        <w:rPr>
          <w:sz w:val="16"/>
          <w:szCs w:val="16"/>
        </w:rPr>
        <w:t xml:space="preserve"> on termination) and/or clause </w:t>
      </w:r>
      <w:r w:rsidRPr="00D61704">
        <w:rPr>
          <w:sz w:val="16"/>
          <w:szCs w:val="16"/>
        </w:rPr>
        <w:fldChar w:fldCharType="begin"/>
      </w:r>
      <w:r w:rsidRPr="00D61704">
        <w:rPr>
          <w:sz w:val="16"/>
          <w:szCs w:val="16"/>
        </w:rPr>
        <w:instrText xml:space="preserve"> REF _Ref467861167 \r \h  \* MERGEFORMAT </w:instrText>
      </w:r>
      <w:r w:rsidRPr="00D61704">
        <w:rPr>
          <w:sz w:val="16"/>
          <w:szCs w:val="16"/>
        </w:rPr>
      </w:r>
      <w:r w:rsidRPr="00D61704">
        <w:rPr>
          <w:sz w:val="16"/>
          <w:szCs w:val="16"/>
        </w:rPr>
        <w:fldChar w:fldCharType="separate"/>
      </w:r>
      <w:bookmarkStart w:id="87" w:name="_9kMHG5YVt4BB7AGGCEITIvpvBH6pu6IGEE4BWfH"/>
      <w:r>
        <w:rPr>
          <w:sz w:val="16"/>
          <w:szCs w:val="16"/>
        </w:rPr>
        <w:t>10.2.4</w:t>
      </w:r>
      <w:bookmarkEnd w:id="87"/>
      <w:r w:rsidRPr="00D61704">
        <w:rPr>
          <w:sz w:val="16"/>
          <w:szCs w:val="16"/>
        </w:rPr>
        <w:fldChar w:fldCharType="end"/>
      </w:r>
      <w:r w:rsidRPr="00D61704">
        <w:rPr>
          <w:sz w:val="16"/>
          <w:szCs w:val="16"/>
        </w:rPr>
        <w:t xml:space="preserve"> (certification of destruction of </w:t>
      </w:r>
      <w:bookmarkStart w:id="88" w:name="_9kMLK5YVt46678BP4rs"/>
      <w:r w:rsidRPr="00D61704">
        <w:rPr>
          <w:sz w:val="16"/>
          <w:szCs w:val="16"/>
        </w:rPr>
        <w:t>data</w:t>
      </w:r>
      <w:bookmarkEnd w:id="88"/>
      <w:r w:rsidRPr="00D61704">
        <w:rPr>
          <w:sz w:val="16"/>
          <w:szCs w:val="16"/>
        </w:rPr>
        <w:t xml:space="preserve">), in which case (and without prejudice to ML’s other rights), the Agreement shall be extended automatically for 12 months period(s) and ML may </w:t>
      </w:r>
      <w:bookmarkStart w:id="89" w:name="_9kMHG5YVt4667FIOAfqxly"/>
      <w:r w:rsidRPr="00D61704">
        <w:rPr>
          <w:sz w:val="16"/>
          <w:szCs w:val="16"/>
        </w:rPr>
        <w:t>charge</w:t>
      </w:r>
      <w:bookmarkEnd w:id="89"/>
      <w:r w:rsidRPr="00D61704">
        <w:rPr>
          <w:sz w:val="16"/>
          <w:szCs w:val="16"/>
        </w:rPr>
        <w:t xml:space="preserve"> the Client or the Broker (as applicable) an appropriate fee upon each such extension.</w:t>
      </w:r>
    </w:p>
    <w:p w14:paraId="0A301273" w14:textId="77777777" w:rsidR="004776E2" w:rsidRPr="00D61704" w:rsidRDefault="004776E2" w:rsidP="004776E2">
      <w:pPr>
        <w:pStyle w:val="BWBLevel3"/>
        <w:numPr>
          <w:ilvl w:val="0"/>
          <w:numId w:val="0"/>
        </w:numPr>
        <w:spacing w:after="0" w:line="240" w:lineRule="auto"/>
        <w:rPr>
          <w:sz w:val="16"/>
          <w:szCs w:val="16"/>
        </w:rPr>
      </w:pPr>
    </w:p>
    <w:p w14:paraId="55A4BDA2" w14:textId="4B797115"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90" w:name="_Ref1570006"/>
      <w:bookmarkStart w:id="91" w:name="_9kR3WTr2995EJFOduv"/>
      <w:bookmarkStart w:id="92" w:name="_Toc331061984"/>
      <w:bookmarkStart w:id="93" w:name="_Ref467581813"/>
      <w:bookmarkStart w:id="94" w:name="_9kR3WTr29958GIOduvdrv133LDvs9"/>
      <w:r w:rsidRPr="00D61704">
        <w:rPr>
          <w:b/>
          <w:caps/>
          <w:sz w:val="16"/>
          <w:szCs w:val="16"/>
        </w:rPr>
        <w:t>data</w:t>
      </w:r>
      <w:bookmarkEnd w:id="90"/>
      <w:bookmarkEnd w:id="91"/>
      <w:bookmarkEnd w:id="92"/>
      <w:bookmarkEnd w:id="93"/>
      <w:bookmarkEnd w:id="94"/>
    </w:p>
    <w:p w14:paraId="2C0BD5AE"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95" w:name="_Ref329181540"/>
      <w:bookmarkStart w:id="96" w:name="_Ref466564196"/>
      <w:r w:rsidRPr="00D61704">
        <w:rPr>
          <w:sz w:val="16"/>
          <w:szCs w:val="16"/>
        </w:rPr>
        <w:t xml:space="preserve">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97" w:name="_9kMHG5YVt4BB7GLHQfwx"/>
      <w:r>
        <w:rPr>
          <w:sz w:val="16"/>
          <w:szCs w:val="16"/>
        </w:rPr>
        <w:t>3</w:t>
      </w:r>
      <w:bookmarkEnd w:id="97"/>
      <w:r w:rsidRPr="00D61704">
        <w:rPr>
          <w:sz w:val="16"/>
          <w:szCs w:val="16"/>
        </w:rPr>
        <w:fldChar w:fldCharType="end"/>
      </w:r>
      <w:r w:rsidRPr="00D61704">
        <w:rPr>
          <w:sz w:val="16"/>
          <w:szCs w:val="16"/>
        </w:rPr>
        <w:t xml:space="preserve"> applies to the supply of Data by ML, if such supply is specified on the </w:t>
      </w:r>
      <w:bookmarkStart w:id="98" w:name="_9kMKJ5YVt4887DKeWsgvXP87"/>
      <w:r w:rsidRPr="00D61704">
        <w:rPr>
          <w:sz w:val="16"/>
          <w:szCs w:val="16"/>
        </w:rPr>
        <w:t>Order Form</w:t>
      </w:r>
      <w:bookmarkEnd w:id="98"/>
      <w:r w:rsidRPr="00D61704">
        <w:rPr>
          <w:sz w:val="16"/>
          <w:szCs w:val="16"/>
        </w:rPr>
        <w:t xml:space="preserve">. 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99" w:name="_9kMIH5YVt4BB7GLHQfwx"/>
      <w:r>
        <w:rPr>
          <w:sz w:val="16"/>
          <w:szCs w:val="16"/>
        </w:rPr>
        <w:t>3</w:t>
      </w:r>
      <w:bookmarkEnd w:id="99"/>
      <w:r w:rsidRPr="00D61704">
        <w:rPr>
          <w:sz w:val="16"/>
          <w:szCs w:val="16"/>
        </w:rPr>
        <w:fldChar w:fldCharType="end"/>
      </w:r>
      <w:r w:rsidRPr="00D61704">
        <w:rPr>
          <w:sz w:val="16"/>
          <w:szCs w:val="16"/>
        </w:rPr>
        <w:t xml:space="preserve"> does not apply to </w:t>
      </w:r>
      <w:bookmarkStart w:id="100" w:name="_9kMHG5YVt4CC7GIXy4Ogr7x"/>
      <w:r w:rsidRPr="00D61704">
        <w:rPr>
          <w:sz w:val="16"/>
          <w:szCs w:val="16"/>
        </w:rPr>
        <w:t>the supply of any ML Records</w:t>
      </w:r>
      <w:bookmarkEnd w:id="100"/>
      <w:r w:rsidRPr="00D61704">
        <w:rPr>
          <w:sz w:val="16"/>
          <w:szCs w:val="16"/>
        </w:rPr>
        <w:t xml:space="preserve"> as part of any Data Solutions (including Appending &amp; Enhancing), in which case such supply shall be governed by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101" w:name="_9kMHG5YVt4BB7GMJgyyG8qn4"/>
      <w:r>
        <w:rPr>
          <w:sz w:val="16"/>
          <w:szCs w:val="16"/>
        </w:rPr>
        <w:t>4</w:t>
      </w:r>
      <w:bookmarkEnd w:id="101"/>
      <w:r w:rsidRPr="00D61704">
        <w:rPr>
          <w:sz w:val="16"/>
          <w:szCs w:val="16"/>
        </w:rPr>
        <w:fldChar w:fldCharType="end"/>
      </w:r>
      <w:r w:rsidRPr="00D61704">
        <w:rPr>
          <w:sz w:val="16"/>
          <w:szCs w:val="16"/>
        </w:rPr>
        <w:t xml:space="preserve"> below.</w:t>
      </w:r>
    </w:p>
    <w:p w14:paraId="5D11484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Data specified on the </w:t>
      </w:r>
      <w:bookmarkStart w:id="102" w:name="_9kMLK5YVt4887DKeWsgvXP87"/>
      <w:r w:rsidRPr="00D61704">
        <w:rPr>
          <w:sz w:val="16"/>
          <w:szCs w:val="16"/>
        </w:rPr>
        <w:t>Order Form</w:t>
      </w:r>
      <w:bookmarkEnd w:id="102"/>
      <w:r w:rsidRPr="00D61704">
        <w:rPr>
          <w:sz w:val="16"/>
          <w:szCs w:val="16"/>
        </w:rPr>
        <w:t>.</w:t>
      </w:r>
    </w:p>
    <w:p w14:paraId="7B0EC45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ML hereby grants to Client a non-exclusive, non-transferable and non-</w:t>
      </w:r>
      <w:bookmarkStart w:id="103" w:name="_9kR3WTr5DA5BC07rjrjgs7vfrv"/>
      <w:r w:rsidRPr="00D61704">
        <w:rPr>
          <w:sz w:val="16"/>
          <w:szCs w:val="16"/>
        </w:rPr>
        <w:t>sublicensable</w:t>
      </w:r>
      <w:bookmarkEnd w:id="103"/>
      <w:r w:rsidRPr="00D61704">
        <w:rPr>
          <w:sz w:val="16"/>
          <w:szCs w:val="16"/>
        </w:rPr>
        <w:t xml:space="preserve"> licence to</w:t>
      </w:r>
      <w:bookmarkStart w:id="104" w:name="_Ref330894874"/>
      <w:bookmarkEnd w:id="95"/>
      <w:r w:rsidRPr="00D61704">
        <w:rPr>
          <w:sz w:val="16"/>
          <w:szCs w:val="16"/>
        </w:rPr>
        <w:t xml:space="preserve"> combine Data supplied under this Agreement with Client Database (subject to the ability to comply with clause </w:t>
      </w:r>
      <w:r w:rsidRPr="00D61704">
        <w:rPr>
          <w:sz w:val="16"/>
          <w:szCs w:val="16"/>
        </w:rPr>
        <w:fldChar w:fldCharType="begin"/>
      </w:r>
      <w:r w:rsidRPr="00D61704">
        <w:rPr>
          <w:sz w:val="16"/>
          <w:szCs w:val="16"/>
        </w:rPr>
        <w:instrText xml:space="preserve"> REF _Ref1573072 \r \h  \* MERGEFORMAT </w:instrText>
      </w:r>
      <w:r w:rsidRPr="00D61704">
        <w:rPr>
          <w:sz w:val="16"/>
          <w:szCs w:val="16"/>
        </w:rPr>
      </w:r>
      <w:r w:rsidRPr="00D61704">
        <w:rPr>
          <w:sz w:val="16"/>
          <w:szCs w:val="16"/>
        </w:rPr>
        <w:fldChar w:fldCharType="separate"/>
      </w:r>
      <w:bookmarkStart w:id="105" w:name="_9kMHG5YVt4BB7GNJHRGtnt9F4ns4y1GOO9CGyBy"/>
      <w:r>
        <w:rPr>
          <w:sz w:val="16"/>
          <w:szCs w:val="16"/>
        </w:rPr>
        <w:t>3.4</w:t>
      </w:r>
      <w:bookmarkEnd w:id="105"/>
      <w:r w:rsidRPr="00D61704">
        <w:rPr>
          <w:sz w:val="16"/>
          <w:szCs w:val="16"/>
        </w:rPr>
        <w:fldChar w:fldCharType="end"/>
      </w:r>
      <w:r w:rsidRPr="00D61704">
        <w:rPr>
          <w:sz w:val="16"/>
          <w:szCs w:val="16"/>
        </w:rPr>
        <w:t xml:space="preserve">) which Client (and its Permitted Third Parties) may use </w:t>
      </w:r>
      <w:bookmarkEnd w:id="96"/>
      <w:bookmarkEnd w:id="104"/>
      <w:r w:rsidRPr="00D61704">
        <w:rPr>
          <w:sz w:val="16"/>
          <w:szCs w:val="16"/>
        </w:rPr>
        <w:t xml:space="preserve">(excluding the Suppression Data) for Client’s own Direct Marketing purposes only. </w:t>
      </w:r>
    </w:p>
    <w:p w14:paraId="008F9481"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06" w:name="_Ref1573072"/>
      <w:bookmarkStart w:id="107" w:name="_9kR3WTr2995ELHFPErlr7D2lq2wzEMM7AEw9wJP"/>
      <w:bookmarkStart w:id="108" w:name="_Ref463455737"/>
      <w:r w:rsidRPr="00D61704">
        <w:rPr>
          <w:sz w:val="16"/>
          <w:szCs w:val="16"/>
        </w:rPr>
        <w:t xml:space="preserve">Client shall ensure that </w:t>
      </w:r>
      <w:bookmarkStart w:id="109" w:name="_9kMH3K6ZWu5DD8BBWz5Phs8y"/>
      <w:r w:rsidRPr="00D61704">
        <w:rPr>
          <w:sz w:val="16"/>
          <w:szCs w:val="16"/>
        </w:rPr>
        <w:t>ML Records</w:t>
      </w:r>
      <w:bookmarkEnd w:id="109"/>
      <w:r w:rsidRPr="00D61704">
        <w:rPr>
          <w:sz w:val="16"/>
          <w:szCs w:val="16"/>
        </w:rPr>
        <w:t xml:space="preserve"> </w:t>
      </w:r>
      <w:proofErr w:type="gramStart"/>
      <w:r w:rsidRPr="00D61704">
        <w:rPr>
          <w:sz w:val="16"/>
          <w:szCs w:val="16"/>
        </w:rPr>
        <w:t>are identifiable and capable of being extracted from Client (and its Permitted Third Parties’) systems at all times</w:t>
      </w:r>
      <w:proofErr w:type="gramEnd"/>
      <w:r w:rsidRPr="00D61704">
        <w:rPr>
          <w:sz w:val="16"/>
          <w:szCs w:val="16"/>
        </w:rPr>
        <w:t xml:space="preserve"> as </w:t>
      </w:r>
      <w:bookmarkStart w:id="110" w:name="_9kMH4L6ZWu5DD8BBWz5Phs8y"/>
      <w:r w:rsidRPr="00D61704">
        <w:rPr>
          <w:sz w:val="16"/>
          <w:szCs w:val="16"/>
        </w:rPr>
        <w:t>ML Records</w:t>
      </w:r>
      <w:bookmarkEnd w:id="110"/>
      <w:r w:rsidRPr="00D61704">
        <w:rPr>
          <w:sz w:val="16"/>
          <w:szCs w:val="16"/>
        </w:rPr>
        <w:t>, by being clearly and unambiguously flagged or marked.</w:t>
      </w:r>
      <w:bookmarkEnd w:id="106"/>
      <w:bookmarkEnd w:id="107"/>
    </w:p>
    <w:p w14:paraId="1F40CA3E" w14:textId="77777777" w:rsidR="004776E2" w:rsidRPr="00D61704" w:rsidRDefault="004776E2" w:rsidP="004776E2">
      <w:pPr>
        <w:pStyle w:val="BWBLevel2"/>
        <w:tabs>
          <w:tab w:val="clear" w:pos="879"/>
        </w:tabs>
        <w:spacing w:after="0" w:line="240" w:lineRule="auto"/>
        <w:ind w:left="567" w:hanging="567"/>
        <w:rPr>
          <w:sz w:val="16"/>
          <w:szCs w:val="16"/>
        </w:rPr>
      </w:pPr>
      <w:r w:rsidRPr="00D61704">
        <w:rPr>
          <w:sz w:val="16"/>
          <w:szCs w:val="16"/>
        </w:rPr>
        <w:t>Client shall comply (and shall ensure that its Permitted Third Parties comply) with the DMA (</w:t>
      </w:r>
      <w:bookmarkStart w:id="111" w:name="_9kR3WTr2664EFKAvseufHt4s2721PWLI3yx9IEK"/>
      <w:r w:rsidRPr="00D61704">
        <w:rPr>
          <w:sz w:val="16"/>
          <w:szCs w:val="16"/>
        </w:rPr>
        <w:t>Direct Marketing Association</w:t>
      </w:r>
      <w:bookmarkEnd w:id="111"/>
      <w:r w:rsidRPr="00D61704">
        <w:rPr>
          <w:sz w:val="16"/>
          <w:szCs w:val="16"/>
        </w:rPr>
        <w:t xml:space="preserve">) </w:t>
      </w:r>
      <w:bookmarkStart w:id="112" w:name="_9kR3WTr2664EGKFneqsUbtfz6qn"/>
      <w:r w:rsidRPr="00D61704">
        <w:rPr>
          <w:sz w:val="16"/>
          <w:szCs w:val="16"/>
        </w:rPr>
        <w:t>Code of Practice</w:t>
      </w:r>
      <w:bookmarkEnd w:id="108"/>
      <w:bookmarkEnd w:id="112"/>
      <w:r w:rsidRPr="00D61704">
        <w:rPr>
          <w:sz w:val="16"/>
          <w:szCs w:val="16"/>
        </w:rPr>
        <w:t xml:space="preserve"> and the applicable Data Protection Requirements when Data is used for Direct Marketing purposes.</w:t>
      </w:r>
    </w:p>
    <w:p w14:paraId="139B7AE7" w14:textId="2997E12F" w:rsidR="004776E2" w:rsidRDefault="004776E2" w:rsidP="004776E2">
      <w:pPr>
        <w:pStyle w:val="BWBLevel2"/>
        <w:tabs>
          <w:tab w:val="clear" w:pos="879"/>
          <w:tab w:val="num" w:pos="567"/>
        </w:tabs>
        <w:spacing w:after="0" w:line="240" w:lineRule="auto"/>
        <w:ind w:left="567" w:hanging="567"/>
        <w:rPr>
          <w:sz w:val="16"/>
          <w:szCs w:val="16"/>
        </w:rPr>
      </w:pPr>
      <w:bookmarkStart w:id="113" w:name="_Ref1575173"/>
      <w:bookmarkStart w:id="114" w:name="_9kR3WTr2995FOJHRErlr72oz0l66p76u9JGNTPP"/>
      <w:bookmarkStart w:id="115" w:name="_Ref329093170"/>
      <w:bookmarkStart w:id="116" w:name="_Ref467226990"/>
      <w:bookmarkStart w:id="117" w:name="_9kR3WTr29959GHDNErlr7D2lq259GNN85JOSQMJ"/>
      <w:r w:rsidRPr="00D61704">
        <w:rPr>
          <w:sz w:val="16"/>
          <w:szCs w:val="16"/>
        </w:rPr>
        <w:t>Client hereby agrees not to send more than twelve (12) communications to any Email in any consecutive twelve (12) month period and</w:t>
      </w:r>
      <w:r w:rsidR="00D1159F">
        <w:rPr>
          <w:sz w:val="16"/>
          <w:szCs w:val="16"/>
        </w:rPr>
        <w:t xml:space="preserve"> </w:t>
      </w:r>
      <w:r w:rsidRPr="00D61704">
        <w:rPr>
          <w:sz w:val="16"/>
          <w:szCs w:val="16"/>
        </w:rPr>
        <w:t xml:space="preserve">send more than </w:t>
      </w:r>
      <w:r w:rsidR="00D1159F">
        <w:rPr>
          <w:sz w:val="16"/>
          <w:szCs w:val="16"/>
        </w:rPr>
        <w:t>two</w:t>
      </w:r>
      <w:r w:rsidRPr="00D61704">
        <w:rPr>
          <w:sz w:val="16"/>
          <w:szCs w:val="16"/>
        </w:rPr>
        <w:t xml:space="preserve"> (</w:t>
      </w:r>
      <w:r w:rsidR="00D1159F">
        <w:rPr>
          <w:sz w:val="16"/>
          <w:szCs w:val="16"/>
        </w:rPr>
        <w:t>2</w:t>
      </w:r>
      <w:r w:rsidRPr="00D61704">
        <w:rPr>
          <w:sz w:val="16"/>
          <w:szCs w:val="16"/>
        </w:rPr>
        <w:t>) communications to any Email in any one calendar month.</w:t>
      </w:r>
      <w:bookmarkEnd w:id="113"/>
      <w:bookmarkEnd w:id="114"/>
    </w:p>
    <w:p w14:paraId="4EC6AEB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Pr>
          <w:sz w:val="16"/>
          <w:szCs w:val="16"/>
        </w:rPr>
        <w:t>A</w:t>
      </w:r>
      <w:r w:rsidRPr="00D61704">
        <w:rPr>
          <w:sz w:val="16"/>
          <w:szCs w:val="16"/>
        </w:rPr>
        <w:t>ny Direct Marketing carried out by a third party on behalf of Client</w:t>
      </w:r>
      <w:r>
        <w:rPr>
          <w:sz w:val="16"/>
          <w:szCs w:val="16"/>
        </w:rPr>
        <w:t xml:space="preserve"> (including by a Permitted Third Party)</w:t>
      </w:r>
      <w:r w:rsidRPr="00D61704">
        <w:rPr>
          <w:sz w:val="16"/>
          <w:szCs w:val="16"/>
        </w:rPr>
        <w:t xml:space="preserve"> shall be on terms </w:t>
      </w:r>
      <w:r w:rsidRPr="00D61704">
        <w:rPr>
          <w:noProof/>
          <w:sz w:val="16"/>
          <w:szCs w:val="16"/>
        </w:rPr>
        <w:t>not</w:t>
      </w:r>
      <w:r w:rsidRPr="00D61704">
        <w:rPr>
          <w:sz w:val="16"/>
          <w:szCs w:val="16"/>
        </w:rPr>
        <w:t xml:space="preserve"> less onerous than this Agreement</w:t>
      </w:r>
    </w:p>
    <w:p w14:paraId="372AA7C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shall not use or supply any </w:t>
      </w:r>
      <w:bookmarkStart w:id="118" w:name="_9kMH1I6ZWu5DD8BBWz5Phs8y"/>
      <w:r w:rsidRPr="00D61704">
        <w:rPr>
          <w:sz w:val="16"/>
          <w:szCs w:val="16"/>
        </w:rPr>
        <w:t>ML Records</w:t>
      </w:r>
      <w:bookmarkEnd w:id="118"/>
      <w:r w:rsidRPr="00D61704">
        <w:rPr>
          <w:sz w:val="16"/>
          <w:szCs w:val="16"/>
        </w:rPr>
        <w:t xml:space="preserve"> for any purpose except as expressly permitted by this Agreement</w:t>
      </w:r>
      <w:bookmarkEnd w:id="115"/>
      <w:bookmarkEnd w:id="116"/>
      <w:r w:rsidRPr="00D61704">
        <w:rPr>
          <w:sz w:val="16"/>
          <w:szCs w:val="16"/>
        </w:rPr>
        <w:t>.</w:t>
      </w:r>
      <w:bookmarkEnd w:id="117"/>
      <w:r w:rsidRPr="00D61704">
        <w:rPr>
          <w:sz w:val="16"/>
          <w:szCs w:val="16"/>
        </w:rPr>
        <w:t xml:space="preserve"> </w:t>
      </w:r>
      <w:proofErr w:type="gramStart"/>
      <w:r w:rsidRPr="00D61704">
        <w:rPr>
          <w:sz w:val="16"/>
          <w:szCs w:val="16"/>
        </w:rPr>
        <w:t>In particular, but</w:t>
      </w:r>
      <w:proofErr w:type="gramEnd"/>
      <w:r w:rsidRPr="00D61704">
        <w:rPr>
          <w:sz w:val="16"/>
          <w:szCs w:val="16"/>
        </w:rPr>
        <w:t xml:space="preserve"> without limitation, Client shall not supply any </w:t>
      </w:r>
      <w:bookmarkStart w:id="119" w:name="_9kMH2J6ZWu5DD8BBWz5Phs8y"/>
      <w:r w:rsidRPr="00D61704">
        <w:rPr>
          <w:sz w:val="16"/>
          <w:szCs w:val="16"/>
        </w:rPr>
        <w:t>ML Records</w:t>
      </w:r>
      <w:bookmarkEnd w:id="119"/>
      <w:r w:rsidRPr="00D61704">
        <w:rPr>
          <w:sz w:val="16"/>
          <w:szCs w:val="16"/>
        </w:rPr>
        <w:t xml:space="preserve"> to any third party (including any companies in the same group of companies as Client) or permit any such third party to use </w:t>
      </w:r>
      <w:bookmarkStart w:id="120" w:name="_9kMIH5YVt4CC7GIXy4Ogr7x"/>
      <w:r w:rsidRPr="00D61704">
        <w:rPr>
          <w:sz w:val="16"/>
          <w:szCs w:val="16"/>
        </w:rPr>
        <w:t>ML Records</w:t>
      </w:r>
      <w:bookmarkEnd w:id="120"/>
      <w:r w:rsidRPr="00D61704">
        <w:rPr>
          <w:sz w:val="16"/>
          <w:szCs w:val="16"/>
        </w:rPr>
        <w:t xml:space="preserve"> for any purpose.</w:t>
      </w:r>
    </w:p>
    <w:p w14:paraId="7A73129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lastRenderedPageBreak/>
        <w:t xml:space="preserve">Client shall only make copies of </w:t>
      </w:r>
      <w:bookmarkStart w:id="121" w:name="_9kR3WTr2AA5EMS2pqYmqs7g5BVnyE46"/>
      <w:r w:rsidRPr="00D61704">
        <w:rPr>
          <w:sz w:val="16"/>
          <w:szCs w:val="16"/>
        </w:rPr>
        <w:t xml:space="preserve">Data and/or </w:t>
      </w:r>
      <w:bookmarkStart w:id="122" w:name="_9kMH5M6ZWu5DD8BBWz5Phs8y"/>
      <w:r w:rsidRPr="00D61704">
        <w:rPr>
          <w:sz w:val="16"/>
          <w:szCs w:val="16"/>
        </w:rPr>
        <w:t>ML Records</w:t>
      </w:r>
      <w:bookmarkEnd w:id="121"/>
      <w:bookmarkEnd w:id="122"/>
      <w:r w:rsidRPr="00D61704">
        <w:rPr>
          <w:sz w:val="16"/>
          <w:szCs w:val="16"/>
        </w:rPr>
        <w:t xml:space="preserve"> to the extent reasonably necessary for back-up, mirroring (and similar availability enhancement techniques), security, disaster recovery and testing purposes. </w:t>
      </w:r>
    </w:p>
    <w:p w14:paraId="2B9C5B5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not each </w:t>
      </w:r>
      <w:bookmarkStart w:id="123" w:name="_9kMH6N6ZWu5DD8BBWz5Phs8y"/>
      <w:r w:rsidRPr="00D61704">
        <w:rPr>
          <w:sz w:val="16"/>
          <w:szCs w:val="16"/>
        </w:rPr>
        <w:t>ML Record</w:t>
      </w:r>
      <w:bookmarkEnd w:id="123"/>
      <w:r w:rsidRPr="00D61704">
        <w:rPr>
          <w:sz w:val="16"/>
          <w:szCs w:val="16"/>
        </w:rPr>
        <w:t xml:space="preserve"> in the Data contains all the Data Fields, however, ML will use reasonable endeavours to ensure that Client has as many of those Data Fields as exist in relation to each business.  </w:t>
      </w:r>
    </w:p>
    <w:p w14:paraId="286996B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Client acknowledges that the Data supplied by ML pursuant to this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124" w:name="_9kMJI5YVt4BB7GLHQfwx"/>
      <w:r>
        <w:rPr>
          <w:sz w:val="16"/>
          <w:szCs w:val="16"/>
        </w:rPr>
        <w:t>3</w:t>
      </w:r>
      <w:bookmarkEnd w:id="124"/>
      <w:r w:rsidRPr="00D61704">
        <w:rPr>
          <w:sz w:val="16"/>
          <w:szCs w:val="16"/>
        </w:rPr>
        <w:fldChar w:fldCharType="end"/>
      </w:r>
      <w:r w:rsidRPr="00D61704">
        <w:rPr>
          <w:sz w:val="16"/>
          <w:szCs w:val="16"/>
        </w:rPr>
        <w:t xml:space="preserve"> will include personal </w:t>
      </w:r>
      <w:bookmarkStart w:id="125" w:name="_9kMNM5YVt46678BP4rs"/>
      <w:r w:rsidRPr="00D61704">
        <w:rPr>
          <w:sz w:val="16"/>
          <w:szCs w:val="16"/>
        </w:rPr>
        <w:t>data</w:t>
      </w:r>
      <w:bookmarkEnd w:id="125"/>
      <w:r w:rsidRPr="00D61704">
        <w:rPr>
          <w:sz w:val="16"/>
          <w:szCs w:val="16"/>
        </w:rPr>
        <w:t xml:space="preserve"> and that in accordance with the Data Protection Requirements, each of ML and Client shall act as </w:t>
      </w:r>
      <w:bookmarkStart w:id="126" w:name="_9kMON5YVt46678BP4rs"/>
      <w:r w:rsidRPr="00D61704">
        <w:rPr>
          <w:sz w:val="16"/>
          <w:szCs w:val="16"/>
        </w:rPr>
        <w:t>data</w:t>
      </w:r>
      <w:bookmarkEnd w:id="126"/>
      <w:r w:rsidRPr="00D61704">
        <w:rPr>
          <w:sz w:val="16"/>
          <w:szCs w:val="16"/>
        </w:rPr>
        <w:t xml:space="preserve"> controller in respect of such personal </w:t>
      </w:r>
      <w:bookmarkStart w:id="127" w:name="_9kMPO5YVt46678BP4rs"/>
      <w:r w:rsidRPr="00D61704">
        <w:rPr>
          <w:sz w:val="16"/>
          <w:szCs w:val="16"/>
        </w:rPr>
        <w:t>data</w:t>
      </w:r>
      <w:bookmarkEnd w:id="127"/>
      <w:r w:rsidRPr="00D61704">
        <w:rPr>
          <w:sz w:val="16"/>
          <w:szCs w:val="16"/>
        </w:rPr>
        <w:t xml:space="preserve">, as, without prejudice to the terms of this Agreement, they will each separately determine the purposes for which and the manner in which such </w:t>
      </w:r>
      <w:bookmarkStart w:id="128" w:name="_9kMHzG6ZWu57789CQ5st"/>
      <w:r w:rsidRPr="00D61704">
        <w:rPr>
          <w:sz w:val="16"/>
          <w:szCs w:val="16"/>
        </w:rPr>
        <w:t>data</w:t>
      </w:r>
      <w:bookmarkEnd w:id="128"/>
      <w:r w:rsidRPr="00D61704">
        <w:rPr>
          <w:sz w:val="16"/>
          <w:szCs w:val="16"/>
        </w:rPr>
        <w:t xml:space="preserve"> is processed. For the avoidance of doubt, Client shall not be processing any personal </w:t>
      </w:r>
      <w:bookmarkStart w:id="129" w:name="_9kMH0H6ZWu57789CQ5st"/>
      <w:r w:rsidRPr="00D61704">
        <w:rPr>
          <w:sz w:val="16"/>
          <w:szCs w:val="16"/>
        </w:rPr>
        <w:t>data</w:t>
      </w:r>
      <w:bookmarkEnd w:id="129"/>
      <w:r w:rsidRPr="00D61704">
        <w:rPr>
          <w:sz w:val="16"/>
          <w:szCs w:val="16"/>
        </w:rPr>
        <w:t xml:space="preserve"> on behalf of ML as a result of the supply of Data by ML.  Each party shall </w:t>
      </w:r>
      <w:proofErr w:type="gramStart"/>
      <w:r w:rsidRPr="00D61704">
        <w:rPr>
          <w:sz w:val="16"/>
          <w:szCs w:val="16"/>
        </w:rPr>
        <w:t>at all times</w:t>
      </w:r>
      <w:proofErr w:type="gramEnd"/>
      <w:r w:rsidRPr="00D61704">
        <w:rPr>
          <w:sz w:val="16"/>
          <w:szCs w:val="16"/>
        </w:rPr>
        <w:t xml:space="preserve"> comply with the applicable Data Protection Requirements in relation to the Data.</w:t>
      </w:r>
    </w:p>
    <w:p w14:paraId="75C6B59A" w14:textId="314855B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Client receives any complaint, notice or communication that relates directly or indirectly to the processing of the Data or to either </w:t>
      </w:r>
      <w:bookmarkStart w:id="130" w:name="_9kR3WTr6735AJ"/>
      <w:r w:rsidRPr="00D61704">
        <w:rPr>
          <w:sz w:val="16"/>
          <w:szCs w:val="16"/>
        </w:rPr>
        <w:t>party's</w:t>
      </w:r>
      <w:bookmarkEnd w:id="130"/>
      <w:r w:rsidRPr="00D61704">
        <w:rPr>
          <w:sz w:val="16"/>
          <w:szCs w:val="16"/>
        </w:rPr>
        <w:t xml:space="preserve"> compliance with Data Protection Requirements (as it relates to the Data), it shall immediately notify ML and provide full details and copies of any communication. Client shall use reasonable endeavours to work with ML to remedy the situation, including, if requested by ML, suppressing the </w:t>
      </w:r>
      <w:bookmarkStart w:id="131" w:name="_9kMH3K6ZWu57789CQ5st"/>
      <w:r w:rsidRPr="00D61704">
        <w:rPr>
          <w:sz w:val="16"/>
          <w:szCs w:val="16"/>
        </w:rPr>
        <w:t>data</w:t>
      </w:r>
      <w:bookmarkEnd w:id="131"/>
      <w:r w:rsidRPr="00D61704">
        <w:rPr>
          <w:sz w:val="16"/>
          <w:szCs w:val="16"/>
        </w:rPr>
        <w:t xml:space="preserve"> in question from any further use by Client.</w:t>
      </w:r>
    </w:p>
    <w:p w14:paraId="3F0E3AAE" w14:textId="77777777" w:rsidR="004776E2" w:rsidRPr="00D61704" w:rsidRDefault="004776E2" w:rsidP="004776E2">
      <w:pPr>
        <w:pStyle w:val="BWBLevel2"/>
        <w:numPr>
          <w:ilvl w:val="0"/>
          <w:numId w:val="0"/>
        </w:numPr>
        <w:spacing w:after="0" w:line="240" w:lineRule="auto"/>
        <w:rPr>
          <w:sz w:val="16"/>
          <w:szCs w:val="16"/>
        </w:rPr>
      </w:pPr>
    </w:p>
    <w:p w14:paraId="6331C2B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32" w:name="_Ref1570026"/>
      <w:bookmarkStart w:id="133" w:name="_9kR3WTr2995EKHewwE6ol2"/>
      <w:bookmarkStart w:id="134" w:name="_Toc331061985"/>
      <w:r w:rsidRPr="00D61704">
        <w:rPr>
          <w:b/>
          <w:caps/>
          <w:sz w:val="16"/>
          <w:szCs w:val="16"/>
        </w:rPr>
        <w:t>Services</w:t>
      </w:r>
      <w:bookmarkEnd w:id="132"/>
      <w:bookmarkEnd w:id="133"/>
    </w:p>
    <w:bookmarkEnd w:id="134"/>
    <w:p w14:paraId="0707C45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135" w:name="_9kMIH5YVt4BB7GMJgyyG8qn4"/>
      <w:r>
        <w:rPr>
          <w:sz w:val="16"/>
          <w:szCs w:val="16"/>
        </w:rPr>
        <w:t>4</w:t>
      </w:r>
      <w:bookmarkEnd w:id="135"/>
      <w:r w:rsidRPr="00D61704">
        <w:rPr>
          <w:sz w:val="16"/>
          <w:szCs w:val="16"/>
        </w:rPr>
        <w:fldChar w:fldCharType="end"/>
      </w:r>
      <w:r w:rsidRPr="00D61704">
        <w:rPr>
          <w:sz w:val="16"/>
          <w:szCs w:val="16"/>
        </w:rPr>
        <w:t xml:space="preserve"> applies to the supply of Services by ML, if such supply is specified on the </w:t>
      </w:r>
      <w:bookmarkStart w:id="136" w:name="_9kMML5YVt4887DKeWsgvXP87"/>
      <w:r w:rsidRPr="00D61704">
        <w:rPr>
          <w:sz w:val="16"/>
          <w:szCs w:val="16"/>
        </w:rPr>
        <w:t>Order Form</w:t>
      </w:r>
      <w:bookmarkEnd w:id="136"/>
      <w:r w:rsidRPr="00D61704">
        <w:rPr>
          <w:sz w:val="16"/>
          <w:szCs w:val="16"/>
        </w:rPr>
        <w:t>.</w:t>
      </w:r>
    </w:p>
    <w:p w14:paraId="5005147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supply the Services specified on the </w:t>
      </w:r>
      <w:bookmarkStart w:id="137" w:name="_9kMNM5YVt4887DKeWsgvXP87"/>
      <w:r w:rsidRPr="00D61704">
        <w:rPr>
          <w:sz w:val="16"/>
          <w:szCs w:val="16"/>
        </w:rPr>
        <w:t>Order Form</w:t>
      </w:r>
      <w:bookmarkEnd w:id="137"/>
      <w:r w:rsidRPr="00D61704">
        <w:rPr>
          <w:sz w:val="16"/>
          <w:szCs w:val="16"/>
        </w:rPr>
        <w:t>.</w:t>
      </w:r>
    </w:p>
    <w:p w14:paraId="6DEF6D5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shall: (a) use reasonable endeavours to provide the Services in accordance with this Agreement in all material respects; (b) use reasonable skill and care in the provision of the Services; and (c) use reasonable endeavours to meet any performance dates specified on the </w:t>
      </w:r>
      <w:bookmarkStart w:id="138" w:name="_9kMH1I6ZWu5997FKcXthwYQ98"/>
      <w:r w:rsidRPr="00D61704">
        <w:rPr>
          <w:sz w:val="16"/>
          <w:szCs w:val="16"/>
        </w:rPr>
        <w:t>Order Form</w:t>
      </w:r>
      <w:bookmarkEnd w:id="138"/>
      <w:r w:rsidRPr="00D61704">
        <w:rPr>
          <w:sz w:val="16"/>
          <w:szCs w:val="16"/>
        </w:rPr>
        <w:t xml:space="preserve">. Any performance dates are approximate only, and the time of performance is not of </w:t>
      </w:r>
      <w:r w:rsidRPr="00D61704">
        <w:rPr>
          <w:noProof/>
          <w:sz w:val="16"/>
          <w:szCs w:val="16"/>
        </w:rPr>
        <w:t>essence</w:t>
      </w:r>
      <w:r w:rsidRPr="00D61704">
        <w:rPr>
          <w:sz w:val="16"/>
          <w:szCs w:val="16"/>
        </w:rPr>
        <w:t>.</w:t>
      </w:r>
    </w:p>
    <w:p w14:paraId="1542F827"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39" w:name="_Ref1660451"/>
      <w:bookmarkStart w:id="140" w:name="_9kR3WTr2995FFBGVM2uw8vjzCzmvKuCIcu5LBDT"/>
      <w:r w:rsidRPr="00D61704">
        <w:rPr>
          <w:sz w:val="16"/>
          <w:szCs w:val="16"/>
        </w:rPr>
        <w:t xml:space="preserve">In respect of any </w:t>
      </w:r>
      <w:bookmarkStart w:id="141" w:name="_9kMJI5YVt4CC7GIXy4Ogr7x"/>
      <w:r w:rsidRPr="00D61704">
        <w:rPr>
          <w:sz w:val="16"/>
          <w:szCs w:val="16"/>
        </w:rPr>
        <w:t>ML Records</w:t>
      </w:r>
      <w:bookmarkEnd w:id="141"/>
      <w:r w:rsidRPr="00D61704">
        <w:rPr>
          <w:sz w:val="16"/>
          <w:szCs w:val="16"/>
        </w:rPr>
        <w:t xml:space="preserve"> supplied by ML as part of Data Solutions (including Appending &amp; Enhancing), ML hereby grants to Client a royalty-free, non-exclusive, transferable, sub-licensable and perpetual licence to use and combine such </w:t>
      </w:r>
      <w:bookmarkStart w:id="142" w:name="_9kMKJ5YVt4CC7GIXy4Ogr7x"/>
      <w:r w:rsidRPr="00D61704">
        <w:rPr>
          <w:sz w:val="16"/>
          <w:szCs w:val="16"/>
        </w:rPr>
        <w:t>ML Records</w:t>
      </w:r>
      <w:bookmarkEnd w:id="142"/>
      <w:r w:rsidRPr="00D61704">
        <w:rPr>
          <w:sz w:val="16"/>
          <w:szCs w:val="16"/>
        </w:rPr>
        <w:t xml:space="preserve"> with Client Database to create Client Consolidated Database, provided that in no event shall the Client transfer or sub-license such </w:t>
      </w:r>
      <w:bookmarkStart w:id="143" w:name="_9kMLK5YVt4CC7GIXy4Ogr7x"/>
      <w:r w:rsidRPr="00D61704">
        <w:rPr>
          <w:sz w:val="16"/>
          <w:szCs w:val="16"/>
        </w:rPr>
        <w:t>ML Records</w:t>
      </w:r>
      <w:bookmarkEnd w:id="143"/>
      <w:r w:rsidRPr="00D61704">
        <w:rPr>
          <w:sz w:val="16"/>
          <w:szCs w:val="16"/>
        </w:rPr>
        <w:t xml:space="preserve"> to any Restricted Company and/or any third party which does or could compete with ML Group’s business.</w:t>
      </w:r>
      <w:bookmarkEnd w:id="139"/>
      <w:bookmarkEnd w:id="140"/>
    </w:p>
    <w:p w14:paraId="4536BDB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In the event the Services require access to and/or processing by ML of any of Client Database, Client hereby grants to ML a royalty-free, non-exclusive, transferable, sub-licensable and perpetual licence to use such Client Database, including for verification purposes, and to combine such Client Database with other </w:t>
      </w:r>
      <w:bookmarkStart w:id="144" w:name="_9kMIH5YVt4667FGN4rs"/>
      <w:r w:rsidRPr="00D61704">
        <w:rPr>
          <w:sz w:val="16"/>
          <w:szCs w:val="16"/>
        </w:rPr>
        <w:t>data</w:t>
      </w:r>
      <w:bookmarkEnd w:id="144"/>
      <w:r w:rsidRPr="00D61704">
        <w:rPr>
          <w:sz w:val="16"/>
          <w:szCs w:val="16"/>
        </w:rPr>
        <w:t xml:space="preserve"> that ML is entitled to hold. The Client acknowledges that from the moment such Client Database is combined with </w:t>
      </w:r>
      <w:bookmarkStart w:id="145" w:name="_9kMHG5YVt4667FJZyq6tu"/>
      <w:r w:rsidRPr="00D61704">
        <w:rPr>
          <w:sz w:val="16"/>
          <w:szCs w:val="16"/>
        </w:rPr>
        <w:t>ML’s data</w:t>
      </w:r>
      <w:bookmarkEnd w:id="145"/>
      <w:r w:rsidRPr="00D61704">
        <w:rPr>
          <w:sz w:val="16"/>
          <w:szCs w:val="16"/>
        </w:rPr>
        <w:t xml:space="preserve">, ML shall become a </w:t>
      </w:r>
      <w:bookmarkStart w:id="146" w:name="_9kMJI5YVt4667FGN4rs"/>
      <w:r w:rsidRPr="00D61704">
        <w:rPr>
          <w:sz w:val="16"/>
          <w:szCs w:val="16"/>
        </w:rPr>
        <w:t>data</w:t>
      </w:r>
      <w:bookmarkEnd w:id="146"/>
      <w:r w:rsidRPr="00D61704">
        <w:rPr>
          <w:sz w:val="16"/>
          <w:szCs w:val="16"/>
        </w:rPr>
        <w:t xml:space="preserve"> controller in respect of any personal </w:t>
      </w:r>
      <w:bookmarkStart w:id="147" w:name="_9kMKJ5YVt4667FGN4rs"/>
      <w:r w:rsidRPr="00D61704">
        <w:rPr>
          <w:sz w:val="16"/>
          <w:szCs w:val="16"/>
        </w:rPr>
        <w:t>data</w:t>
      </w:r>
      <w:bookmarkEnd w:id="147"/>
      <w:r w:rsidRPr="00D61704">
        <w:rPr>
          <w:sz w:val="16"/>
          <w:szCs w:val="16"/>
        </w:rPr>
        <w:t xml:space="preserve"> contained therein, as it will independently determine the purpose for which and the </w:t>
      </w:r>
      <w:proofErr w:type="gramStart"/>
      <w:r w:rsidRPr="00D61704">
        <w:rPr>
          <w:sz w:val="16"/>
          <w:szCs w:val="16"/>
        </w:rPr>
        <w:t>manner in which</w:t>
      </w:r>
      <w:proofErr w:type="gramEnd"/>
      <w:r w:rsidRPr="00D61704">
        <w:rPr>
          <w:sz w:val="16"/>
          <w:szCs w:val="16"/>
        </w:rPr>
        <w:t xml:space="preserve"> it will process such personal </w:t>
      </w:r>
      <w:bookmarkStart w:id="148" w:name="_9kMLK5YVt4667FGN4rs"/>
      <w:r w:rsidRPr="00D61704">
        <w:rPr>
          <w:sz w:val="16"/>
          <w:szCs w:val="16"/>
        </w:rPr>
        <w:t>data</w:t>
      </w:r>
      <w:bookmarkEnd w:id="148"/>
      <w:r w:rsidRPr="00D61704">
        <w:rPr>
          <w:sz w:val="16"/>
          <w:szCs w:val="16"/>
        </w:rPr>
        <w:t xml:space="preserve">. Consequently, ML shall be responsible for its own compliance with the Data Protection Requirements in respect of any such personal </w:t>
      </w:r>
      <w:bookmarkStart w:id="149" w:name="_9kMML5YVt4667FGN4rs"/>
      <w:r w:rsidRPr="00D61704">
        <w:rPr>
          <w:sz w:val="16"/>
          <w:szCs w:val="16"/>
        </w:rPr>
        <w:t>data</w:t>
      </w:r>
      <w:bookmarkEnd w:id="149"/>
      <w:r w:rsidRPr="00D61704">
        <w:rPr>
          <w:sz w:val="16"/>
          <w:szCs w:val="16"/>
        </w:rPr>
        <w:t>.</w:t>
      </w:r>
    </w:p>
    <w:p w14:paraId="6019159B" w14:textId="5F1C888C"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and Client acknowledge and agree that to the extent the provision of the Services requires the processing of personal </w:t>
      </w:r>
      <w:bookmarkStart w:id="150" w:name="_9kMNM5YVt4667FGN4rs"/>
      <w:r w:rsidRPr="00D61704">
        <w:rPr>
          <w:sz w:val="16"/>
          <w:szCs w:val="16"/>
        </w:rPr>
        <w:t>data</w:t>
      </w:r>
      <w:bookmarkEnd w:id="150"/>
      <w:r w:rsidRPr="00D61704">
        <w:rPr>
          <w:sz w:val="16"/>
          <w:szCs w:val="16"/>
        </w:rPr>
        <w:t xml:space="preserve"> contained in Client Database by ML, ML shall </w:t>
      </w:r>
      <w:proofErr w:type="gramStart"/>
      <w:r w:rsidRPr="00D61704">
        <w:rPr>
          <w:sz w:val="16"/>
          <w:szCs w:val="16"/>
        </w:rPr>
        <w:t>processes</w:t>
      </w:r>
      <w:proofErr w:type="gramEnd"/>
      <w:r w:rsidRPr="00D61704">
        <w:rPr>
          <w:sz w:val="16"/>
          <w:szCs w:val="16"/>
        </w:rPr>
        <w:t xml:space="preserve"> such personal </w:t>
      </w:r>
      <w:bookmarkStart w:id="151" w:name="_9kMON5YVt4667FGN4rs"/>
      <w:r w:rsidRPr="00D61704">
        <w:rPr>
          <w:sz w:val="16"/>
          <w:szCs w:val="16"/>
        </w:rPr>
        <w:t>data</w:t>
      </w:r>
      <w:bookmarkEnd w:id="151"/>
      <w:r w:rsidRPr="00D61704">
        <w:rPr>
          <w:sz w:val="16"/>
          <w:szCs w:val="16"/>
        </w:rPr>
        <w:t xml:space="preserve"> as a </w:t>
      </w:r>
      <w:bookmarkStart w:id="152" w:name="_9kMPO5YVt4667FGN4rs"/>
      <w:r w:rsidRPr="00D61704">
        <w:rPr>
          <w:sz w:val="16"/>
          <w:szCs w:val="16"/>
        </w:rPr>
        <w:t>data</w:t>
      </w:r>
      <w:bookmarkEnd w:id="152"/>
      <w:r w:rsidRPr="00D61704">
        <w:rPr>
          <w:sz w:val="16"/>
          <w:szCs w:val="16"/>
        </w:rPr>
        <w:t xml:space="preserve"> processor for and on behalf of the Client and to this extent the provisions of </w:t>
      </w:r>
      <w:bookmarkStart w:id="153" w:name="_9kMHG5YVtCIA79IkLhkhy7s9Wn452KK6xETKGFL"/>
      <w:bookmarkStart w:id="154" w:name="_9kMHG5YVtCIA7GGbLhkhy7s9Wn452KK6xETKGFL"/>
      <w:bookmarkStart w:id="155" w:name="_9kMHG5YVtCIA7GJeLhkhy7s9Wn452KK6xETKGFL"/>
      <w:bookmarkStart w:id="156" w:name="_9kMHG5YVtCIA7HNhLhkhy7s9Wn452KK6xETKGFL"/>
      <w:r w:rsidRPr="00D61704">
        <w:rPr>
          <w:sz w:val="16"/>
          <w:szCs w:val="16"/>
        </w:rPr>
        <w:t>Schedule 1</w:t>
      </w:r>
      <w:bookmarkEnd w:id="153"/>
      <w:bookmarkEnd w:id="154"/>
      <w:bookmarkEnd w:id="155"/>
      <w:bookmarkEnd w:id="156"/>
      <w:r w:rsidRPr="00D61704">
        <w:rPr>
          <w:sz w:val="16"/>
          <w:szCs w:val="16"/>
        </w:rPr>
        <w:t xml:space="preserve"> (Data Processing Schedule) shall apply.</w:t>
      </w:r>
    </w:p>
    <w:p w14:paraId="64AF39C6" w14:textId="77777777" w:rsidR="004776E2" w:rsidRPr="00D61704" w:rsidRDefault="004776E2" w:rsidP="004776E2">
      <w:pPr>
        <w:pStyle w:val="BWBLevel2"/>
        <w:numPr>
          <w:ilvl w:val="0"/>
          <w:numId w:val="0"/>
        </w:numPr>
        <w:spacing w:after="0" w:line="240" w:lineRule="auto"/>
        <w:rPr>
          <w:sz w:val="16"/>
          <w:szCs w:val="16"/>
        </w:rPr>
      </w:pPr>
    </w:p>
    <w:p w14:paraId="3D5ECC6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57" w:name="_Ref331061744"/>
      <w:bookmarkStart w:id="158" w:name="_Toc331061986"/>
      <w:bookmarkStart w:id="159" w:name="_9kR3WTr2995FGDcpzCtvB"/>
      <w:r w:rsidRPr="00D61704">
        <w:rPr>
          <w:b/>
          <w:caps/>
          <w:sz w:val="16"/>
          <w:szCs w:val="16"/>
        </w:rPr>
        <w:t>payment</w:t>
      </w:r>
      <w:bookmarkEnd w:id="157"/>
      <w:bookmarkEnd w:id="158"/>
      <w:bookmarkEnd w:id="159"/>
    </w:p>
    <w:p w14:paraId="78D35C6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w:t>
      </w:r>
      <w:r w:rsidRPr="00D61704">
        <w:rPr>
          <w:color w:val="0000FF"/>
          <w:sz w:val="16"/>
          <w:szCs w:val="16"/>
          <w:lang w:eastAsia="en-GB"/>
        </w:rPr>
        <w:t xml:space="preserve"> </w:t>
      </w:r>
      <w:r w:rsidRPr="00D61704">
        <w:rPr>
          <w:sz w:val="16"/>
          <w:szCs w:val="16"/>
        </w:rPr>
        <w:t xml:space="preserve">or (if Broker is acting on behalf of Client) Broker shall pay to ML the Charges as set out on the </w:t>
      </w:r>
      <w:bookmarkStart w:id="160" w:name="_9kMH2J6ZWu5997FKcXthwYQ98"/>
      <w:r w:rsidRPr="00D61704">
        <w:rPr>
          <w:sz w:val="16"/>
          <w:szCs w:val="16"/>
        </w:rPr>
        <w:t>Order Form</w:t>
      </w:r>
      <w:bookmarkEnd w:id="160"/>
      <w:r w:rsidRPr="00D61704">
        <w:rPr>
          <w:sz w:val="16"/>
          <w:szCs w:val="16"/>
        </w:rPr>
        <w:t>.</w:t>
      </w:r>
      <w:r w:rsidRPr="00D61704" w:rsidDel="005D486D">
        <w:rPr>
          <w:sz w:val="16"/>
          <w:szCs w:val="16"/>
        </w:rPr>
        <w:t xml:space="preserve"> </w:t>
      </w:r>
      <w:r w:rsidRPr="00D61704">
        <w:rPr>
          <w:sz w:val="16"/>
          <w:szCs w:val="16"/>
        </w:rPr>
        <w:t>Any delay in payment of sums beyond 30 days from the due date shall result in the sum bearing interest at the rate of 4% above the base rate from time to time of the Royal Bank of Scotland.</w:t>
      </w:r>
    </w:p>
    <w:p w14:paraId="5F8C0FD0" w14:textId="6C72ACF0"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Without prejudice to clause </w:t>
      </w:r>
      <w:r w:rsidRPr="00D61704">
        <w:rPr>
          <w:sz w:val="16"/>
          <w:szCs w:val="16"/>
        </w:rPr>
        <w:fldChar w:fldCharType="begin"/>
      </w:r>
      <w:r w:rsidRPr="00D61704">
        <w:rPr>
          <w:sz w:val="16"/>
          <w:szCs w:val="16"/>
        </w:rPr>
        <w:instrText xml:space="preserve"> REF _Ref466995655 \r \h  \* MERGEFORMAT </w:instrText>
      </w:r>
      <w:r w:rsidRPr="00D61704">
        <w:rPr>
          <w:sz w:val="16"/>
          <w:szCs w:val="16"/>
        </w:rPr>
      </w:r>
      <w:r w:rsidRPr="00D61704">
        <w:rPr>
          <w:sz w:val="16"/>
          <w:szCs w:val="16"/>
        </w:rPr>
        <w:fldChar w:fldCharType="separate"/>
      </w:r>
      <w:bookmarkStart w:id="161" w:name="_9kMHG5YVt4BB7AHHBCG42vr7810o2E0q5PZYBvH"/>
      <w:r>
        <w:rPr>
          <w:sz w:val="16"/>
          <w:szCs w:val="16"/>
        </w:rPr>
        <w:t>9.1.3</w:t>
      </w:r>
      <w:bookmarkEnd w:id="161"/>
      <w:r w:rsidRPr="00D61704">
        <w:rPr>
          <w:sz w:val="16"/>
          <w:szCs w:val="16"/>
        </w:rPr>
        <w:fldChar w:fldCharType="end"/>
      </w:r>
      <w:r w:rsidRPr="00D61704">
        <w:rPr>
          <w:sz w:val="16"/>
          <w:szCs w:val="16"/>
        </w:rPr>
        <w:t xml:space="preserve">, in the event Client or Broker (as applicable) fails to make any payment under this Agreement by its due date, ML shall be entitled to suspend the delivery of the Data, Updates and/or the provision of the Services. </w:t>
      </w:r>
    </w:p>
    <w:p w14:paraId="06615592" w14:textId="77777777" w:rsidR="004776E2" w:rsidRPr="00D61704" w:rsidRDefault="004776E2" w:rsidP="004776E2">
      <w:pPr>
        <w:pStyle w:val="BWBLevel2"/>
        <w:numPr>
          <w:ilvl w:val="0"/>
          <w:numId w:val="0"/>
        </w:numPr>
        <w:spacing w:after="0" w:line="240" w:lineRule="auto"/>
        <w:rPr>
          <w:sz w:val="16"/>
          <w:szCs w:val="16"/>
        </w:rPr>
      </w:pPr>
    </w:p>
    <w:p w14:paraId="1B47944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62" w:name="_Toc331061987"/>
      <w:bookmarkStart w:id="163" w:name="_Ref402889638"/>
      <w:bookmarkStart w:id="164" w:name="_Ref427067691"/>
      <w:bookmarkStart w:id="165" w:name="_Ref458603221"/>
      <w:bookmarkStart w:id="166" w:name="_Ref464822542"/>
      <w:bookmarkStart w:id="167" w:name="_9kR3WTr29959EIQnuouACvt1xq4D9FK"/>
      <w:bookmarkStart w:id="168" w:name="_9kR3WTr2995BGIQnuouACvt1xq4D9FK"/>
      <w:r w:rsidRPr="00D61704">
        <w:rPr>
          <w:b/>
          <w:caps/>
          <w:sz w:val="16"/>
          <w:szCs w:val="16"/>
        </w:rPr>
        <w:t>Client Obligations</w:t>
      </w:r>
      <w:bookmarkEnd w:id="162"/>
      <w:bookmarkEnd w:id="163"/>
      <w:bookmarkEnd w:id="164"/>
      <w:bookmarkEnd w:id="165"/>
      <w:bookmarkEnd w:id="166"/>
      <w:bookmarkEnd w:id="167"/>
      <w:bookmarkEnd w:id="168"/>
    </w:p>
    <w:p w14:paraId="241028FC"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69" w:name="_Ref330901952"/>
      <w:bookmarkStart w:id="170" w:name="_Toc331061988"/>
      <w:bookmarkStart w:id="171" w:name="_Ref331061779"/>
      <w:r w:rsidRPr="00D61704">
        <w:rPr>
          <w:sz w:val="16"/>
          <w:szCs w:val="16"/>
        </w:rPr>
        <w:t xml:space="preserve">Client shall notify ML in writing immediately upon the occurrence of a change of </w:t>
      </w:r>
      <w:bookmarkStart w:id="172" w:name="_9kMIH5YVt46678DQHz5A61"/>
      <w:r w:rsidRPr="00D61704">
        <w:rPr>
          <w:sz w:val="16"/>
          <w:szCs w:val="16"/>
        </w:rPr>
        <w:t>control</w:t>
      </w:r>
      <w:bookmarkEnd w:id="172"/>
      <w:r w:rsidRPr="00D61704">
        <w:rPr>
          <w:sz w:val="16"/>
          <w:szCs w:val="16"/>
        </w:rPr>
        <w:t xml:space="preserve"> of Client or </w:t>
      </w:r>
      <w:bookmarkStart w:id="173" w:name="_9kMHG5YVt46679AMErlr7"/>
      <w:r w:rsidRPr="00D61704">
        <w:rPr>
          <w:sz w:val="16"/>
          <w:szCs w:val="16"/>
        </w:rPr>
        <w:t>client’s</w:t>
      </w:r>
      <w:bookmarkEnd w:id="173"/>
      <w:r w:rsidRPr="00D61704">
        <w:rPr>
          <w:sz w:val="16"/>
          <w:szCs w:val="16"/>
        </w:rPr>
        <w:t xml:space="preserve"> holding company. </w:t>
      </w:r>
    </w:p>
    <w:p w14:paraId="1B010013"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74" w:name="_9kR3WTr29959BFHOErlr7D2lq22wr387F349C96"/>
      <w:bookmarkStart w:id="175" w:name="_Ref465848171"/>
      <w:r w:rsidRPr="00D61704">
        <w:rPr>
          <w:sz w:val="16"/>
          <w:szCs w:val="16"/>
        </w:rPr>
        <w:t xml:space="preserve">Client shall keep, in paper and electronic form, at its normal place of business detailed, accurate and up-to-date records sufficient to enable ML to verify Client’s compliance with the provisions in this Agreement relating to the Data </w:t>
      </w:r>
      <w:bookmarkStart w:id="176" w:name="_9kR3WTr2664EHUIgdpog"/>
      <w:r w:rsidRPr="00D61704">
        <w:rPr>
          <w:sz w:val="16"/>
          <w:szCs w:val="16"/>
        </w:rPr>
        <w:t>licence</w:t>
      </w:r>
      <w:bookmarkEnd w:id="176"/>
      <w:r w:rsidRPr="00D61704">
        <w:rPr>
          <w:sz w:val="16"/>
          <w:szCs w:val="16"/>
        </w:rPr>
        <w:t xml:space="preserve"> (clause </w:t>
      </w:r>
      <w:r w:rsidRPr="00D61704">
        <w:rPr>
          <w:sz w:val="16"/>
          <w:szCs w:val="16"/>
        </w:rPr>
        <w:fldChar w:fldCharType="begin"/>
      </w:r>
      <w:r w:rsidRPr="00D61704">
        <w:rPr>
          <w:sz w:val="16"/>
          <w:szCs w:val="16"/>
        </w:rPr>
        <w:instrText xml:space="preserve"> REF _Ref467581813 \r \h  \* MERGEFORMAT </w:instrText>
      </w:r>
      <w:r w:rsidRPr="00D61704">
        <w:rPr>
          <w:sz w:val="16"/>
          <w:szCs w:val="16"/>
        </w:rPr>
      </w:r>
      <w:r w:rsidRPr="00D61704">
        <w:rPr>
          <w:sz w:val="16"/>
          <w:szCs w:val="16"/>
        </w:rPr>
        <w:fldChar w:fldCharType="separate"/>
      </w:r>
      <w:bookmarkStart w:id="177" w:name="_9kMHG5YVt4BB7AIKQfwxftx355NFxuB"/>
      <w:r>
        <w:rPr>
          <w:sz w:val="16"/>
          <w:szCs w:val="16"/>
        </w:rPr>
        <w:t>3</w:t>
      </w:r>
      <w:bookmarkEnd w:id="177"/>
      <w:r w:rsidRPr="00D61704">
        <w:rPr>
          <w:sz w:val="16"/>
          <w:szCs w:val="16"/>
        </w:rPr>
        <w:fldChar w:fldCharType="end"/>
      </w:r>
      <w:r w:rsidRPr="00D61704">
        <w:rPr>
          <w:sz w:val="16"/>
          <w:szCs w:val="16"/>
        </w:rPr>
        <w:t xml:space="preserve">), </w:t>
      </w:r>
      <w:bookmarkStart w:id="178" w:name="_9kR3WTr2664EJTK2unvphxGyqghDC36MU"/>
      <w:r w:rsidRPr="00D61704">
        <w:rPr>
          <w:sz w:val="16"/>
          <w:szCs w:val="16"/>
        </w:rPr>
        <w:t>Intellectual Property</w:t>
      </w:r>
      <w:bookmarkEnd w:id="178"/>
      <w:r w:rsidRPr="00D61704">
        <w:rPr>
          <w:sz w:val="16"/>
          <w:szCs w:val="16"/>
        </w:rPr>
        <w:t xml:space="preserve">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179" w:name="_9kMHG5YVt4BB7BBHax91u2wo4N5xDKKJADTbaLB"/>
      <w:r>
        <w:rPr>
          <w:sz w:val="16"/>
          <w:szCs w:val="16"/>
        </w:rPr>
        <w:t>7</w:t>
      </w:r>
      <w:bookmarkEnd w:id="179"/>
      <w:r w:rsidRPr="00D61704">
        <w:rPr>
          <w:sz w:val="16"/>
          <w:szCs w:val="16"/>
        </w:rPr>
        <w:fldChar w:fldCharType="end"/>
      </w:r>
      <w:r w:rsidRPr="00D61704">
        <w:rPr>
          <w:sz w:val="16"/>
          <w:szCs w:val="16"/>
        </w:rPr>
        <w:t xml:space="preserve">) and </w:t>
      </w:r>
      <w:bookmarkStart w:id="180" w:name="_9kR3WTr2664EKOFxplkhs84mqz8P"/>
      <w:r w:rsidRPr="00D61704">
        <w:rPr>
          <w:sz w:val="16"/>
          <w:szCs w:val="16"/>
        </w:rPr>
        <w:t>Confidentiality</w:t>
      </w:r>
      <w:bookmarkEnd w:id="180"/>
      <w:r w:rsidRPr="00D61704">
        <w:rPr>
          <w:sz w:val="16"/>
          <w:szCs w:val="16"/>
        </w:rPr>
        <w:t xml:space="preserve">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181" w:name="_9kMHG5YVt4BB7BCJVs4wsrozFBtx6FW"/>
      <w:r>
        <w:rPr>
          <w:sz w:val="16"/>
          <w:szCs w:val="16"/>
        </w:rPr>
        <w:t>8</w:t>
      </w:r>
      <w:bookmarkEnd w:id="181"/>
      <w:r w:rsidRPr="00D61704">
        <w:rPr>
          <w:sz w:val="16"/>
          <w:szCs w:val="16"/>
        </w:rPr>
        <w:fldChar w:fldCharType="end"/>
      </w:r>
      <w:r w:rsidRPr="00D61704">
        <w:rPr>
          <w:sz w:val="16"/>
          <w:szCs w:val="16"/>
        </w:rPr>
        <w:t>).</w:t>
      </w:r>
      <w:bookmarkEnd w:id="174"/>
      <w:r w:rsidRPr="00D61704">
        <w:rPr>
          <w:sz w:val="16"/>
          <w:szCs w:val="16"/>
        </w:rPr>
        <w:t xml:space="preserve">  </w:t>
      </w:r>
      <w:bookmarkEnd w:id="175"/>
    </w:p>
    <w:p w14:paraId="106C990B"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82" w:name="_9kR3WTr29959CGIPErlr7D2lq269D5p4JF2r37J"/>
      <w:bookmarkStart w:id="183" w:name="_9kR3WTr2995FHFHUM4zlj12vBl8e4o3IE1q2QHy"/>
      <w:bookmarkStart w:id="184" w:name="_Ref467581914"/>
      <w:r w:rsidRPr="00D61704">
        <w:rPr>
          <w:sz w:val="16"/>
          <w:szCs w:val="16"/>
        </w:rPr>
        <w:t xml:space="preserve">In the event ML reasonably believes that the Client is in breach of the provisions referred to in clause </w:t>
      </w:r>
      <w:r w:rsidRPr="00D61704">
        <w:rPr>
          <w:sz w:val="16"/>
          <w:szCs w:val="16"/>
        </w:rPr>
        <w:fldChar w:fldCharType="begin"/>
      </w:r>
      <w:r w:rsidRPr="00D61704">
        <w:rPr>
          <w:sz w:val="16"/>
          <w:szCs w:val="16"/>
        </w:rPr>
        <w:instrText xml:space="preserve"> REF _9kR3WTr29959BFHOErlr7D2lq22wr387F349C96 \r \h  \* MERGEFORMAT </w:instrText>
      </w:r>
      <w:r w:rsidRPr="00D61704">
        <w:rPr>
          <w:sz w:val="16"/>
          <w:szCs w:val="16"/>
        </w:rPr>
      </w:r>
      <w:r w:rsidRPr="00D61704">
        <w:rPr>
          <w:sz w:val="16"/>
          <w:szCs w:val="16"/>
        </w:rPr>
        <w:fldChar w:fldCharType="separate"/>
      </w:r>
      <w:bookmarkStart w:id="185" w:name="_9kR3WTr2CC5DLLG"/>
      <w:r>
        <w:rPr>
          <w:sz w:val="16"/>
          <w:szCs w:val="16"/>
        </w:rPr>
        <w:t>6.2</w:t>
      </w:r>
      <w:bookmarkEnd w:id="185"/>
      <w:r w:rsidRPr="00D61704">
        <w:rPr>
          <w:sz w:val="16"/>
          <w:szCs w:val="16"/>
        </w:rPr>
        <w:fldChar w:fldCharType="end"/>
      </w:r>
      <w:r w:rsidRPr="00D61704">
        <w:rPr>
          <w:sz w:val="16"/>
          <w:szCs w:val="16"/>
        </w:rPr>
        <w:t xml:space="preserve">, Client shall, on reasonable written notice in advance, allow ML, and any auditors or other advisors to ML, to access any of Client’s premises, personnel, relevant records and systems as may be reasonably required to verify Client’s compliance with the provisions referred to in clause </w:t>
      </w:r>
      <w:r w:rsidRPr="00D61704">
        <w:rPr>
          <w:sz w:val="16"/>
          <w:szCs w:val="16"/>
        </w:rPr>
        <w:fldChar w:fldCharType="begin"/>
      </w:r>
      <w:r w:rsidRPr="00D61704">
        <w:rPr>
          <w:sz w:val="16"/>
          <w:szCs w:val="16"/>
        </w:rPr>
        <w:instrText xml:space="preserve"> REF _Ref465848171 \r \h  \* MERGEFORMAT </w:instrText>
      </w:r>
      <w:r w:rsidRPr="00D61704">
        <w:rPr>
          <w:sz w:val="16"/>
          <w:szCs w:val="16"/>
        </w:rPr>
      </w:r>
      <w:r w:rsidRPr="00D61704">
        <w:rPr>
          <w:sz w:val="16"/>
          <w:szCs w:val="16"/>
        </w:rPr>
        <w:fldChar w:fldCharType="separate"/>
      </w:r>
      <w:bookmarkStart w:id="186" w:name="_9kMHG5YVt4BB7BDHJQGtnt9F4ns44yt5A9H56BE"/>
      <w:r>
        <w:rPr>
          <w:sz w:val="16"/>
          <w:szCs w:val="16"/>
        </w:rPr>
        <w:t>6.2</w:t>
      </w:r>
      <w:bookmarkEnd w:id="186"/>
      <w:r w:rsidRPr="00D61704">
        <w:rPr>
          <w:sz w:val="16"/>
          <w:szCs w:val="16"/>
        </w:rPr>
        <w:fldChar w:fldCharType="end"/>
      </w:r>
      <w:r w:rsidRPr="00D61704">
        <w:rPr>
          <w:sz w:val="16"/>
          <w:szCs w:val="16"/>
        </w:rPr>
        <w:t xml:space="preserve">  (provided that Client may redact commercially sensitive information in the relevant records), and shall provide ML with all reasonable co-operation and assistance</w:t>
      </w:r>
      <w:r w:rsidRPr="00D61704">
        <w:rPr>
          <w:rStyle w:val="CommentReference"/>
        </w:rPr>
        <w:t>.</w:t>
      </w:r>
      <w:bookmarkEnd w:id="182"/>
      <w:bookmarkEnd w:id="183"/>
      <w:r w:rsidRPr="00D61704">
        <w:rPr>
          <w:rStyle w:val="CommentReference"/>
        </w:rPr>
        <w:t xml:space="preserve"> </w:t>
      </w:r>
      <w:r w:rsidRPr="00D61704">
        <w:rPr>
          <w:sz w:val="16"/>
          <w:szCs w:val="16"/>
        </w:rPr>
        <w:t>ML shall use its reasonable endeavours to not unreasonably disturb Client during any such verification process.</w:t>
      </w:r>
      <w:bookmarkEnd w:id="184"/>
    </w:p>
    <w:p w14:paraId="3138010E"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187" w:name="_9kR3WTr2995FIGIZyV8zpp3FHDxp43yx7QBQdQI"/>
      <w:bookmarkStart w:id="188" w:name="_Ref431304068"/>
      <w:r w:rsidRPr="00D61704">
        <w:rPr>
          <w:sz w:val="16"/>
          <w:szCs w:val="16"/>
        </w:rPr>
        <w:t xml:space="preserve">ML’s rights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89" w:name="_9kMHG5YVt4BB7BEIKRGtnt9F4ns48BF7r6LH4t5"/>
      <w:r>
        <w:rPr>
          <w:sz w:val="16"/>
          <w:szCs w:val="16"/>
        </w:rPr>
        <w:t>6.3</w:t>
      </w:r>
      <w:bookmarkEnd w:id="189"/>
      <w:r w:rsidRPr="00D61704">
        <w:rPr>
          <w:sz w:val="16"/>
          <w:szCs w:val="16"/>
        </w:rPr>
        <w:fldChar w:fldCharType="end"/>
      </w:r>
      <w:r w:rsidRPr="00D61704">
        <w:rPr>
          <w:sz w:val="16"/>
          <w:szCs w:val="16"/>
        </w:rPr>
        <w:t xml:space="preserve"> shall continue for two years after termination of this Agreement.</w:t>
      </w:r>
      <w:bookmarkEnd w:id="187"/>
      <w:r w:rsidRPr="00D61704">
        <w:rPr>
          <w:sz w:val="16"/>
          <w:szCs w:val="16"/>
        </w:rPr>
        <w:t xml:space="preserve"> Any costs of verification carried out under clause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190" w:name="_9kMIH5YVt4BB7BEIKRGtnt9F4ns48BF7r6LH4t5"/>
      <w:r>
        <w:rPr>
          <w:sz w:val="16"/>
          <w:szCs w:val="16"/>
        </w:rPr>
        <w:t>6.3</w:t>
      </w:r>
      <w:bookmarkEnd w:id="190"/>
      <w:r w:rsidRPr="00D61704">
        <w:rPr>
          <w:sz w:val="16"/>
          <w:szCs w:val="16"/>
        </w:rPr>
        <w:fldChar w:fldCharType="end"/>
      </w:r>
      <w:r w:rsidRPr="00D61704">
        <w:rPr>
          <w:sz w:val="16"/>
          <w:szCs w:val="16"/>
        </w:rPr>
        <w:t xml:space="preserve"> shall be borne by ML unless the verification reveals a material failure by Client to comply with the provisions of this Agreement in which case Client shall reimburse ML for its costs on demand.</w:t>
      </w:r>
      <w:bookmarkEnd w:id="188"/>
      <w:r w:rsidRPr="00D61704">
        <w:rPr>
          <w:sz w:val="16"/>
          <w:szCs w:val="16"/>
        </w:rPr>
        <w:t xml:space="preserve"> </w:t>
      </w:r>
    </w:p>
    <w:p w14:paraId="4C8D498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Notwithstanding any other provision of the Agreement failure by Client to comply fully with this clause </w:t>
      </w:r>
      <w:r w:rsidRPr="00D61704">
        <w:rPr>
          <w:sz w:val="16"/>
          <w:szCs w:val="16"/>
        </w:rPr>
        <w:fldChar w:fldCharType="begin"/>
      </w:r>
      <w:r w:rsidRPr="00D61704">
        <w:rPr>
          <w:sz w:val="16"/>
          <w:szCs w:val="16"/>
        </w:rPr>
        <w:instrText xml:space="preserve"> REF _Ref464822542 \r \h  \* MERGEFORMAT </w:instrText>
      </w:r>
      <w:r w:rsidRPr="00D61704">
        <w:rPr>
          <w:sz w:val="16"/>
          <w:szCs w:val="16"/>
        </w:rPr>
      </w:r>
      <w:r w:rsidRPr="00D61704">
        <w:rPr>
          <w:sz w:val="16"/>
          <w:szCs w:val="16"/>
        </w:rPr>
        <w:fldChar w:fldCharType="separate"/>
      </w:r>
      <w:bookmarkStart w:id="191" w:name="_9kMHG5YVt4BB7BGKSpwqwCExv3zs6FBHM"/>
      <w:r>
        <w:rPr>
          <w:sz w:val="16"/>
          <w:szCs w:val="16"/>
        </w:rPr>
        <w:t>6</w:t>
      </w:r>
      <w:bookmarkEnd w:id="191"/>
      <w:r w:rsidRPr="00D61704">
        <w:rPr>
          <w:sz w:val="16"/>
          <w:szCs w:val="16"/>
        </w:rPr>
        <w:fldChar w:fldCharType="end"/>
      </w:r>
      <w:r w:rsidRPr="00D61704">
        <w:rPr>
          <w:sz w:val="16"/>
          <w:szCs w:val="16"/>
        </w:rPr>
        <w:t xml:space="preserve"> will entitle ML without prejudice to its other rights to terminate the Agreement with immediate effect.</w:t>
      </w:r>
      <w:bookmarkEnd w:id="169"/>
      <w:bookmarkEnd w:id="170"/>
      <w:bookmarkEnd w:id="171"/>
      <w:r w:rsidRPr="00D61704">
        <w:rPr>
          <w:sz w:val="16"/>
          <w:szCs w:val="16"/>
        </w:rPr>
        <w:t xml:space="preserve"> </w:t>
      </w:r>
    </w:p>
    <w:p w14:paraId="634BB3C3" w14:textId="3023FF57"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 Broker is acting on behalf of Client, Broker undertakes to notify ML promptly in writing in the event of any breach or threatened breach by Client of this Agreement.</w:t>
      </w:r>
    </w:p>
    <w:p w14:paraId="70078B2A" w14:textId="77777777" w:rsidR="004776E2" w:rsidRPr="00D61704" w:rsidRDefault="004776E2" w:rsidP="004776E2">
      <w:pPr>
        <w:pStyle w:val="BWBLevel2"/>
        <w:numPr>
          <w:ilvl w:val="0"/>
          <w:numId w:val="0"/>
        </w:numPr>
        <w:spacing w:after="0" w:line="240" w:lineRule="auto"/>
        <w:rPr>
          <w:sz w:val="16"/>
          <w:szCs w:val="16"/>
        </w:rPr>
      </w:pPr>
    </w:p>
    <w:p w14:paraId="6A3C1E3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192" w:name="_Ref331061823"/>
      <w:bookmarkStart w:id="193" w:name="_Toc331061990"/>
      <w:bookmarkStart w:id="194" w:name="_9kR3WTr299599FYv7zs0um2L3vBIIH8BRZYJ99N"/>
      <w:r w:rsidRPr="00D61704">
        <w:rPr>
          <w:b/>
          <w:caps/>
          <w:sz w:val="16"/>
          <w:szCs w:val="16"/>
        </w:rPr>
        <w:t>Intellectual Property Rights</w:t>
      </w:r>
      <w:bookmarkEnd w:id="192"/>
      <w:bookmarkEnd w:id="193"/>
      <w:bookmarkEnd w:id="194"/>
    </w:p>
    <w:p w14:paraId="1F6151FF"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 acknowledges that all Intellectual Property Rights in the Data are the property of ML, ML Group or their affiliates or licensors</w:t>
      </w:r>
      <w:proofErr w:type="gramStart"/>
      <w:r w:rsidRPr="00D61704">
        <w:rPr>
          <w:sz w:val="16"/>
          <w:szCs w:val="16"/>
        </w:rPr>
        <w:t>, as the case may be, and</w:t>
      </w:r>
      <w:proofErr w:type="gramEnd"/>
      <w:r w:rsidRPr="00D61704">
        <w:rPr>
          <w:sz w:val="16"/>
          <w:szCs w:val="16"/>
        </w:rPr>
        <w:t xml:space="preserve"> Client shall have no rights in or to the </w:t>
      </w:r>
      <w:bookmarkStart w:id="195" w:name="_9kMHG5YVt4CC7GOU4rsaosu9i7DXp0G68"/>
      <w:r w:rsidRPr="00D61704">
        <w:rPr>
          <w:sz w:val="16"/>
          <w:szCs w:val="16"/>
        </w:rPr>
        <w:t>Data and/or ML Records</w:t>
      </w:r>
      <w:bookmarkEnd w:id="195"/>
      <w:r w:rsidRPr="00D61704">
        <w:rPr>
          <w:sz w:val="16"/>
          <w:szCs w:val="16"/>
        </w:rPr>
        <w:t xml:space="preserve"> other than the right to use it in accordance with the express terms of this Agreement.</w:t>
      </w:r>
    </w:p>
    <w:p w14:paraId="739367D2" w14:textId="52EF44EE" w:rsidR="004776E2" w:rsidRDefault="004776E2" w:rsidP="004776E2">
      <w:pPr>
        <w:pStyle w:val="BWBLevel2"/>
        <w:tabs>
          <w:tab w:val="clear" w:pos="879"/>
          <w:tab w:val="num" w:pos="567"/>
        </w:tabs>
        <w:spacing w:after="0" w:line="240" w:lineRule="auto"/>
        <w:ind w:left="567" w:hanging="567"/>
        <w:rPr>
          <w:sz w:val="16"/>
          <w:szCs w:val="16"/>
        </w:rPr>
      </w:pPr>
      <w:bookmarkStart w:id="196" w:name="_Ref329185502"/>
      <w:bookmarkStart w:id="197" w:name="_9kR3WTr29959FLIXyVyhmyrlopyyOR4y4KDCMI5"/>
      <w:bookmarkStart w:id="198" w:name="_9kR3WTr3435DMNHXyVyhmyrlopyyOR4y4KDCMI5"/>
      <w:bookmarkStart w:id="199" w:name="a586995"/>
      <w:r w:rsidRPr="00D61704">
        <w:rPr>
          <w:sz w:val="16"/>
          <w:szCs w:val="16"/>
        </w:rPr>
        <w:t xml:space="preserve">ML shall defend Client from and against any claim or action that the use by Client of </w:t>
      </w:r>
      <w:bookmarkStart w:id="200" w:name="_9kMH7O6ZWu5DD8BBWz5Phs8y"/>
      <w:r w:rsidRPr="00D61704">
        <w:rPr>
          <w:sz w:val="16"/>
          <w:szCs w:val="16"/>
        </w:rPr>
        <w:t>ML Records</w:t>
      </w:r>
      <w:bookmarkEnd w:id="200"/>
      <w:r w:rsidRPr="00D61704">
        <w:rPr>
          <w:sz w:val="16"/>
          <w:szCs w:val="16"/>
        </w:rPr>
        <w:t xml:space="preserve"> (in accordance with this Agreement) infringes any </w:t>
      </w:r>
      <w:bookmarkStart w:id="201" w:name="_9kR3WTr2664ELh3sM4wpxrjzI0sijFE58OW5k66"/>
      <w:r w:rsidRPr="00D61704">
        <w:rPr>
          <w:sz w:val="16"/>
          <w:szCs w:val="16"/>
        </w:rPr>
        <w:t>UK Intellectual Property Right</w:t>
      </w:r>
      <w:bookmarkEnd w:id="201"/>
      <w:r w:rsidRPr="00D61704">
        <w:rPr>
          <w:sz w:val="16"/>
          <w:szCs w:val="16"/>
        </w:rPr>
        <w:t xml:space="preserve"> of a third party (</w:t>
      </w:r>
      <w:bookmarkStart w:id="202" w:name="_9kR3WTr2664EMWw6uFkiv"/>
      <w:r w:rsidRPr="00D61704">
        <w:rPr>
          <w:b/>
          <w:sz w:val="16"/>
          <w:szCs w:val="16"/>
        </w:rPr>
        <w:t>IPR Claim</w:t>
      </w:r>
      <w:bookmarkEnd w:id="202"/>
      <w:r w:rsidRPr="00D61704">
        <w:rPr>
          <w:sz w:val="16"/>
          <w:szCs w:val="16"/>
        </w:rPr>
        <w:t xml:space="preserve">) and shall be responsible for any losses, damages, costs (including all legal </w:t>
      </w:r>
      <w:bookmarkStart w:id="203" w:name="_9kMIH5YVt4667FIOAfqxly"/>
      <w:r w:rsidRPr="00D61704">
        <w:rPr>
          <w:sz w:val="16"/>
          <w:szCs w:val="16"/>
        </w:rPr>
        <w:t>charges</w:t>
      </w:r>
      <w:bookmarkEnd w:id="203"/>
      <w:r w:rsidRPr="00D61704">
        <w:rPr>
          <w:sz w:val="16"/>
          <w:szCs w:val="16"/>
        </w:rPr>
        <w:t xml:space="preserve">) and expenses incurred by or awarded against Client as a result of, or in connection with, any such </w:t>
      </w:r>
      <w:bookmarkStart w:id="204" w:name="_9kMHG5YVt4886GOYy8wHmkx"/>
      <w:r w:rsidRPr="00D61704">
        <w:rPr>
          <w:sz w:val="16"/>
          <w:szCs w:val="16"/>
        </w:rPr>
        <w:t>IPR Claim</w:t>
      </w:r>
      <w:bookmarkEnd w:id="204"/>
      <w:r w:rsidRPr="00D61704">
        <w:rPr>
          <w:sz w:val="16"/>
          <w:szCs w:val="16"/>
        </w:rPr>
        <w:t xml:space="preserve">, provided that, if any third party makes an </w:t>
      </w:r>
      <w:bookmarkStart w:id="205" w:name="_9kMIH5YVt4886GOYy8wHmkx"/>
      <w:r w:rsidRPr="00D61704">
        <w:rPr>
          <w:sz w:val="16"/>
          <w:szCs w:val="16"/>
        </w:rPr>
        <w:t>IPR Claim</w:t>
      </w:r>
      <w:bookmarkEnd w:id="205"/>
      <w:r w:rsidRPr="00D61704">
        <w:rPr>
          <w:sz w:val="16"/>
          <w:szCs w:val="16"/>
        </w:rPr>
        <w:t xml:space="preserve">, or notifies an intention to make an </w:t>
      </w:r>
      <w:bookmarkStart w:id="206" w:name="_9kMJI5YVt4886GOYy8wHmkx"/>
      <w:r w:rsidRPr="00D61704">
        <w:rPr>
          <w:sz w:val="16"/>
          <w:szCs w:val="16"/>
        </w:rPr>
        <w:t>IPR Claim</w:t>
      </w:r>
      <w:bookmarkEnd w:id="206"/>
      <w:r w:rsidRPr="00D61704">
        <w:rPr>
          <w:sz w:val="16"/>
          <w:szCs w:val="16"/>
        </w:rPr>
        <w:t xml:space="preserve"> against Client, Client shall:</w:t>
      </w:r>
      <w:bookmarkEnd w:id="196"/>
      <w:bookmarkEnd w:id="197"/>
      <w:bookmarkEnd w:id="198"/>
      <w:r w:rsidRPr="00D61704">
        <w:rPr>
          <w:sz w:val="16"/>
          <w:szCs w:val="16"/>
        </w:rPr>
        <w:t xml:space="preserve"> </w:t>
      </w:r>
      <w:bookmarkEnd w:id="199"/>
      <w:r w:rsidRPr="00D61704">
        <w:rPr>
          <w:sz w:val="16"/>
          <w:szCs w:val="16"/>
        </w:rPr>
        <w:t>(</w:t>
      </w:r>
      <w:proofErr w:type="spellStart"/>
      <w:r w:rsidRPr="00D61704">
        <w:rPr>
          <w:sz w:val="16"/>
          <w:szCs w:val="16"/>
        </w:rPr>
        <w:t>i</w:t>
      </w:r>
      <w:proofErr w:type="spellEnd"/>
      <w:r w:rsidRPr="00D61704">
        <w:rPr>
          <w:sz w:val="16"/>
          <w:szCs w:val="16"/>
        </w:rPr>
        <w:t xml:space="preserve">) give written notice of the </w:t>
      </w:r>
      <w:bookmarkStart w:id="207" w:name="_9kR3WTr2664ENXw6uFkiv7Ae6"/>
      <w:r w:rsidRPr="00D61704">
        <w:rPr>
          <w:sz w:val="16"/>
          <w:szCs w:val="16"/>
        </w:rPr>
        <w:t>IPR Claim to ML</w:t>
      </w:r>
      <w:bookmarkEnd w:id="207"/>
      <w:r w:rsidRPr="00D61704">
        <w:rPr>
          <w:sz w:val="16"/>
          <w:szCs w:val="16"/>
        </w:rPr>
        <w:t xml:space="preserve"> as soon as reasonably practicable; (ii) not make any admission of liability in relation to the </w:t>
      </w:r>
      <w:bookmarkStart w:id="208" w:name="_9kMKJ5YVt4886GOYy8wHmkx"/>
      <w:r w:rsidRPr="00D61704">
        <w:rPr>
          <w:sz w:val="16"/>
          <w:szCs w:val="16"/>
        </w:rPr>
        <w:t>IPR Claim</w:t>
      </w:r>
      <w:bookmarkEnd w:id="208"/>
      <w:r w:rsidRPr="00D61704">
        <w:rPr>
          <w:sz w:val="16"/>
          <w:szCs w:val="16"/>
        </w:rPr>
        <w:t xml:space="preserve"> without the prior written consent of ML; (iii) at </w:t>
      </w:r>
      <w:bookmarkStart w:id="209" w:name="_9kMHG5YVt8957CL"/>
      <w:r w:rsidRPr="00D61704">
        <w:rPr>
          <w:sz w:val="16"/>
          <w:szCs w:val="16"/>
        </w:rPr>
        <w:t>ML's</w:t>
      </w:r>
      <w:bookmarkEnd w:id="209"/>
      <w:r w:rsidRPr="00D61704">
        <w:rPr>
          <w:sz w:val="16"/>
          <w:szCs w:val="16"/>
        </w:rPr>
        <w:t xml:space="preserve"> request and expense, allow ML to conduct the defence of the </w:t>
      </w:r>
      <w:bookmarkStart w:id="210" w:name="_9kMLK5YVt4886GOYy8wHmkx"/>
      <w:r w:rsidRPr="00D61704">
        <w:rPr>
          <w:sz w:val="16"/>
          <w:szCs w:val="16"/>
        </w:rPr>
        <w:t>IPR Claim</w:t>
      </w:r>
      <w:bookmarkEnd w:id="210"/>
      <w:r w:rsidRPr="00D61704">
        <w:rPr>
          <w:sz w:val="16"/>
          <w:szCs w:val="16"/>
        </w:rPr>
        <w:t xml:space="preserve"> including settlement; and (iv) at </w:t>
      </w:r>
      <w:bookmarkStart w:id="211" w:name="_9kMIH5YVt8957CL"/>
      <w:r w:rsidRPr="00D61704">
        <w:rPr>
          <w:sz w:val="16"/>
          <w:szCs w:val="16"/>
        </w:rPr>
        <w:t>ML's</w:t>
      </w:r>
      <w:bookmarkEnd w:id="211"/>
      <w:r w:rsidRPr="00D61704">
        <w:rPr>
          <w:sz w:val="16"/>
          <w:szCs w:val="16"/>
        </w:rPr>
        <w:t xml:space="preserve"> expense, co-operate and assist to a reasonable extent with </w:t>
      </w:r>
      <w:bookmarkStart w:id="212" w:name="_9kMJI5YVt8957CL"/>
      <w:r w:rsidRPr="00D61704">
        <w:rPr>
          <w:sz w:val="16"/>
          <w:szCs w:val="16"/>
        </w:rPr>
        <w:t>ML's</w:t>
      </w:r>
      <w:bookmarkEnd w:id="212"/>
      <w:r w:rsidRPr="00D61704">
        <w:rPr>
          <w:sz w:val="16"/>
          <w:szCs w:val="16"/>
        </w:rPr>
        <w:t xml:space="preserve"> defence of the </w:t>
      </w:r>
      <w:bookmarkStart w:id="213" w:name="_9kMML5YVt4886GOYy8wHmkx"/>
      <w:r w:rsidRPr="00D61704">
        <w:rPr>
          <w:sz w:val="16"/>
          <w:szCs w:val="16"/>
        </w:rPr>
        <w:t>IPR Claim</w:t>
      </w:r>
      <w:bookmarkEnd w:id="213"/>
      <w:r w:rsidRPr="00D61704">
        <w:rPr>
          <w:sz w:val="16"/>
          <w:szCs w:val="16"/>
        </w:rPr>
        <w:t xml:space="preserve">. This clause </w:t>
      </w:r>
      <w:r w:rsidRPr="00D61704">
        <w:rPr>
          <w:sz w:val="16"/>
          <w:szCs w:val="16"/>
        </w:rPr>
        <w:fldChar w:fldCharType="begin"/>
      </w:r>
      <w:r w:rsidRPr="00D61704">
        <w:rPr>
          <w:sz w:val="16"/>
          <w:szCs w:val="16"/>
        </w:rPr>
        <w:instrText xml:space="preserve"> REF _Ref329185502 \r \h  \* MERGEFORMAT </w:instrText>
      </w:r>
      <w:r w:rsidRPr="00D61704">
        <w:rPr>
          <w:sz w:val="16"/>
          <w:szCs w:val="16"/>
        </w:rPr>
      </w:r>
      <w:r w:rsidRPr="00D61704">
        <w:rPr>
          <w:sz w:val="16"/>
          <w:szCs w:val="16"/>
        </w:rPr>
        <w:fldChar w:fldCharType="separate"/>
      </w:r>
      <w:bookmarkStart w:id="214" w:name="_9kMHG5YVt5657FOPJZ0X0jo0tnqr00QT606MFEO"/>
      <w:bookmarkStart w:id="215" w:name="_9kMHG5YVt4BB7BHNKZ0X0jo0tnqr00QT606MFEO"/>
      <w:r>
        <w:rPr>
          <w:sz w:val="16"/>
          <w:szCs w:val="16"/>
        </w:rPr>
        <w:t>7.2</w:t>
      </w:r>
      <w:bookmarkEnd w:id="214"/>
      <w:bookmarkEnd w:id="215"/>
      <w:r w:rsidRPr="00D61704">
        <w:rPr>
          <w:sz w:val="16"/>
          <w:szCs w:val="16"/>
        </w:rPr>
        <w:fldChar w:fldCharType="end"/>
      </w:r>
      <w:r w:rsidRPr="00D61704">
        <w:rPr>
          <w:sz w:val="16"/>
          <w:szCs w:val="16"/>
        </w:rPr>
        <w:t xml:space="preserve"> constitutes </w:t>
      </w:r>
      <w:bookmarkStart w:id="216" w:name="_9kMKJ5YVt8957CL"/>
      <w:r w:rsidRPr="00D61704">
        <w:rPr>
          <w:sz w:val="16"/>
          <w:szCs w:val="16"/>
        </w:rPr>
        <w:t>Client's</w:t>
      </w:r>
      <w:bookmarkEnd w:id="216"/>
      <w:r w:rsidRPr="00D61704">
        <w:rPr>
          <w:sz w:val="16"/>
          <w:szCs w:val="16"/>
        </w:rPr>
        <w:t xml:space="preserve"> sole and exclusive remedy and </w:t>
      </w:r>
      <w:bookmarkStart w:id="217" w:name="_9kMLK5YVt8957CL"/>
      <w:r w:rsidRPr="00D61704">
        <w:rPr>
          <w:sz w:val="16"/>
          <w:szCs w:val="16"/>
        </w:rPr>
        <w:t>ML's</w:t>
      </w:r>
      <w:bookmarkEnd w:id="217"/>
      <w:r w:rsidRPr="00D61704">
        <w:rPr>
          <w:sz w:val="16"/>
          <w:szCs w:val="16"/>
        </w:rPr>
        <w:t xml:space="preserve"> only liability in respect of </w:t>
      </w:r>
      <w:bookmarkStart w:id="218" w:name="_9kMNM5YVt4886GOYy8wHmkx"/>
      <w:r w:rsidRPr="00D61704">
        <w:rPr>
          <w:sz w:val="16"/>
          <w:szCs w:val="16"/>
        </w:rPr>
        <w:t>IPR Claims</w:t>
      </w:r>
      <w:bookmarkEnd w:id="218"/>
      <w:r w:rsidRPr="00D61704">
        <w:rPr>
          <w:sz w:val="16"/>
          <w:szCs w:val="16"/>
        </w:rPr>
        <w:t xml:space="preserve">.  </w:t>
      </w:r>
    </w:p>
    <w:p w14:paraId="40344410" w14:textId="77777777" w:rsidR="004776E2" w:rsidRPr="00D61704" w:rsidRDefault="004776E2" w:rsidP="004776E2">
      <w:pPr>
        <w:pStyle w:val="BWBLevel2"/>
        <w:numPr>
          <w:ilvl w:val="0"/>
          <w:numId w:val="0"/>
        </w:numPr>
        <w:spacing w:after="0" w:line="240" w:lineRule="auto"/>
        <w:rPr>
          <w:sz w:val="16"/>
          <w:szCs w:val="16"/>
        </w:rPr>
      </w:pPr>
    </w:p>
    <w:p w14:paraId="7902C85D"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19" w:name="_Ref329082567"/>
      <w:bookmarkStart w:id="220" w:name="_Toc331061991"/>
      <w:bookmarkStart w:id="221" w:name="_9kR3WTr29959AHTq2uqpmxD9rv4DU"/>
      <w:bookmarkStart w:id="222" w:name="_9kR3WTr2995FJJSq2uqpmxD9rv4DU"/>
      <w:r w:rsidRPr="00D61704">
        <w:rPr>
          <w:b/>
          <w:caps/>
          <w:sz w:val="16"/>
          <w:szCs w:val="16"/>
        </w:rPr>
        <w:t>Confidentiality</w:t>
      </w:r>
      <w:bookmarkEnd w:id="219"/>
      <w:bookmarkEnd w:id="220"/>
      <w:bookmarkEnd w:id="221"/>
      <w:bookmarkEnd w:id="222"/>
    </w:p>
    <w:p w14:paraId="7ACD9955" w14:textId="6CE45DC8"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Each party undertakes that it shall not at any time disclose to any person any Confidential Information of the other party. The receiving party shall only disclose such </w:t>
      </w:r>
      <w:bookmarkStart w:id="223" w:name="_9kMIH5YVt4667FHNHzrnmjuA6osbY24HG08HDJ"/>
      <w:r w:rsidRPr="00D61704">
        <w:rPr>
          <w:sz w:val="16"/>
          <w:szCs w:val="16"/>
        </w:rPr>
        <w:t>Confidential Information</w:t>
      </w:r>
      <w:bookmarkEnd w:id="223"/>
      <w:r w:rsidRPr="00D61704">
        <w:rPr>
          <w:sz w:val="16"/>
          <w:szCs w:val="16"/>
        </w:rPr>
        <w:t xml:space="preserve"> to those of its employees, agents and subcontractors who need to know it for the purpose of discharging the receiving </w:t>
      </w:r>
      <w:bookmarkStart w:id="224" w:name="_9kMML5YVt8957CL"/>
      <w:r w:rsidRPr="00D61704">
        <w:rPr>
          <w:sz w:val="16"/>
          <w:szCs w:val="16"/>
        </w:rPr>
        <w:t>party's</w:t>
      </w:r>
      <w:bookmarkEnd w:id="224"/>
      <w:r w:rsidRPr="00D61704">
        <w:rPr>
          <w:sz w:val="16"/>
          <w:szCs w:val="16"/>
        </w:rPr>
        <w:t xml:space="preserve"> rights and obligations under the Agreement, and shall ensure that such </w:t>
      </w:r>
      <w:r w:rsidRPr="00D61704">
        <w:rPr>
          <w:sz w:val="16"/>
          <w:szCs w:val="16"/>
        </w:rPr>
        <w:lastRenderedPageBreak/>
        <w:t xml:space="preserve">employees, agents and subcontractors comply with the obligations set out in this clause as though they were a party to the Agreement. The receiving party may also disclose such of the disclosing </w:t>
      </w:r>
      <w:bookmarkStart w:id="225" w:name="_9kMNM5YVt8957CL"/>
      <w:r w:rsidRPr="00D61704">
        <w:rPr>
          <w:sz w:val="16"/>
          <w:szCs w:val="16"/>
        </w:rPr>
        <w:t>party's</w:t>
      </w:r>
      <w:bookmarkEnd w:id="225"/>
      <w:r w:rsidRPr="00D61704">
        <w:rPr>
          <w:sz w:val="16"/>
          <w:szCs w:val="16"/>
        </w:rPr>
        <w:t xml:space="preserve"> </w:t>
      </w:r>
      <w:bookmarkStart w:id="226" w:name="_9kMJI5YVt4667FHNHzrnmjuA6osbY24HG08HDJ"/>
      <w:r w:rsidRPr="00D61704">
        <w:rPr>
          <w:sz w:val="16"/>
          <w:szCs w:val="16"/>
        </w:rPr>
        <w:t>Confidential Information</w:t>
      </w:r>
      <w:bookmarkEnd w:id="226"/>
      <w:r w:rsidRPr="00D61704">
        <w:rPr>
          <w:sz w:val="16"/>
          <w:szCs w:val="16"/>
        </w:rPr>
        <w:t xml:space="preserve"> as is required to be disclosed by law, any governmental or regulatory authority or by a court of competent jurisdiction.</w:t>
      </w:r>
    </w:p>
    <w:p w14:paraId="0FEEB054" w14:textId="77777777" w:rsidR="004776E2" w:rsidRPr="00D61704" w:rsidRDefault="004776E2" w:rsidP="004776E2">
      <w:pPr>
        <w:pStyle w:val="BWBLevel2"/>
        <w:numPr>
          <w:ilvl w:val="0"/>
          <w:numId w:val="0"/>
        </w:numPr>
        <w:spacing w:after="0" w:line="240" w:lineRule="auto"/>
        <w:rPr>
          <w:sz w:val="16"/>
          <w:szCs w:val="16"/>
        </w:rPr>
      </w:pPr>
    </w:p>
    <w:p w14:paraId="3C805454"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27" w:name="_Ref331061873"/>
      <w:bookmarkStart w:id="228" w:name="_Toc331061992"/>
      <w:bookmarkStart w:id="229" w:name="_9kR3WTr29958CC9cyx6y0t095B"/>
      <w:r w:rsidRPr="00D61704">
        <w:rPr>
          <w:b/>
          <w:caps/>
          <w:sz w:val="16"/>
          <w:szCs w:val="16"/>
        </w:rPr>
        <w:t>Termination</w:t>
      </w:r>
      <w:bookmarkEnd w:id="227"/>
      <w:bookmarkEnd w:id="228"/>
      <w:bookmarkEnd w:id="229"/>
    </w:p>
    <w:p w14:paraId="222FFD7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30" w:name="_Ref399351936"/>
      <w:r w:rsidRPr="00D61704">
        <w:rPr>
          <w:sz w:val="16"/>
          <w:szCs w:val="16"/>
        </w:rPr>
        <w:t>Without affecting any other right or remedy available to it, this Agreement may be terminated by ML:</w:t>
      </w:r>
      <w:bookmarkEnd w:id="230"/>
    </w:p>
    <w:p w14:paraId="261CC8F4"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on giving at least 30 days’ prior written notice to Client in the event of any legislation, order or regulation which materially restricts the provision or licensing of the Data and/or Services by ML to Client; or</w:t>
      </w:r>
    </w:p>
    <w:p w14:paraId="39560DFC"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on giving at least 30 days’ prior written notice to Client in the event of a change of </w:t>
      </w:r>
      <w:bookmarkStart w:id="231" w:name="_9kMJI5YVt46678DQHz5A61"/>
      <w:r w:rsidRPr="00D61704">
        <w:rPr>
          <w:sz w:val="16"/>
          <w:szCs w:val="16"/>
        </w:rPr>
        <w:t>control</w:t>
      </w:r>
      <w:bookmarkEnd w:id="231"/>
      <w:r w:rsidRPr="00D61704">
        <w:rPr>
          <w:sz w:val="16"/>
          <w:szCs w:val="16"/>
        </w:rPr>
        <w:t xml:space="preserve"> of Client or of any holding company of the Client; or</w:t>
      </w:r>
    </w:p>
    <w:p w14:paraId="3563521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32" w:name="_Ref466995655"/>
      <w:bookmarkStart w:id="233" w:name="_9kR3WTr29958FF9AE20tp56zym0Cyo3NXW9tFYQ"/>
      <w:r w:rsidRPr="00D61704">
        <w:rPr>
          <w:sz w:val="16"/>
          <w:szCs w:val="16"/>
        </w:rPr>
        <w:t>on giving at least 14 days’ prior written notice if Client</w:t>
      </w:r>
      <w:r w:rsidRPr="00D61704">
        <w:rPr>
          <w:color w:val="0000FF"/>
          <w:sz w:val="16"/>
          <w:szCs w:val="16"/>
          <w:lang w:eastAsia="en-GB"/>
        </w:rPr>
        <w:t xml:space="preserve"> </w:t>
      </w:r>
      <w:r w:rsidRPr="00D61704">
        <w:rPr>
          <w:sz w:val="16"/>
          <w:szCs w:val="16"/>
        </w:rPr>
        <w:t xml:space="preserve">or (if Broker is acting on behalf of Client) Broker is late in paying any </w:t>
      </w:r>
      <w:bookmarkEnd w:id="232"/>
      <w:r w:rsidRPr="00D61704">
        <w:rPr>
          <w:sz w:val="16"/>
          <w:szCs w:val="16"/>
        </w:rPr>
        <w:t>Charges.</w:t>
      </w:r>
      <w:bookmarkEnd w:id="233"/>
      <w:r w:rsidRPr="00D61704">
        <w:rPr>
          <w:sz w:val="16"/>
          <w:szCs w:val="16"/>
        </w:rPr>
        <w:t xml:space="preserve"> </w:t>
      </w:r>
    </w:p>
    <w:p w14:paraId="3E520D0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34" w:name="_Ref399351947"/>
      <w:r w:rsidRPr="00D61704">
        <w:rPr>
          <w:sz w:val="16"/>
          <w:szCs w:val="16"/>
        </w:rPr>
        <w:t>Without affecting any other right or remedy available to it, this Agreement may be terminated by either party on giving written notice to the other if:</w:t>
      </w:r>
      <w:bookmarkEnd w:id="234"/>
    </w:p>
    <w:p w14:paraId="6CC9E3D6"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35" w:name="_Ref464817682"/>
      <w:r w:rsidRPr="00D61704">
        <w:rPr>
          <w:sz w:val="16"/>
          <w:szCs w:val="16"/>
        </w:rPr>
        <w:t xml:space="preserve">the other party commits a material breach of the Agreement (for example, but without limitation, any breach of </w:t>
      </w:r>
      <w:bookmarkStart w:id="236" w:name="_9kR3WTr2BB5EFkihrAv7"/>
      <w:r w:rsidRPr="00D61704">
        <w:rPr>
          <w:sz w:val="16"/>
          <w:szCs w:val="16"/>
        </w:rPr>
        <w:t xml:space="preserve">clause </w:t>
      </w:r>
      <w:bookmarkEnd w:id="236"/>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37" w:name="_9kMKJ5YVt4BB7GLHQfwx"/>
      <w:r>
        <w:rPr>
          <w:sz w:val="16"/>
          <w:szCs w:val="16"/>
        </w:rPr>
        <w:t>3</w:t>
      </w:r>
      <w:bookmarkEnd w:id="237"/>
      <w:r w:rsidRPr="00D61704">
        <w:rPr>
          <w:sz w:val="16"/>
          <w:szCs w:val="16"/>
        </w:rPr>
        <w:fldChar w:fldCharType="end"/>
      </w:r>
      <w:r w:rsidRPr="00D61704">
        <w:rPr>
          <w:sz w:val="16"/>
          <w:szCs w:val="16"/>
        </w:rPr>
        <w:t xml:space="preserve"> (Data), clause </w:t>
      </w:r>
      <w:r w:rsidRPr="00D61704">
        <w:rPr>
          <w:sz w:val="16"/>
          <w:szCs w:val="16"/>
        </w:rPr>
        <w:fldChar w:fldCharType="begin"/>
      </w:r>
      <w:r w:rsidRPr="00D61704">
        <w:rPr>
          <w:sz w:val="16"/>
          <w:szCs w:val="16"/>
        </w:rPr>
        <w:instrText xml:space="preserve"> REF _Ref331061823 \r \h  \* MERGEFORMAT </w:instrText>
      </w:r>
      <w:r w:rsidRPr="00D61704">
        <w:rPr>
          <w:sz w:val="16"/>
          <w:szCs w:val="16"/>
        </w:rPr>
      </w:r>
      <w:r w:rsidRPr="00D61704">
        <w:rPr>
          <w:sz w:val="16"/>
          <w:szCs w:val="16"/>
        </w:rPr>
        <w:fldChar w:fldCharType="separate"/>
      </w:r>
      <w:bookmarkStart w:id="238" w:name="_9kMIH5YVt4BB7BBHax91u2wo4N5xDKKJADTbaLB"/>
      <w:r>
        <w:rPr>
          <w:sz w:val="16"/>
          <w:szCs w:val="16"/>
        </w:rPr>
        <w:t>7</w:t>
      </w:r>
      <w:bookmarkEnd w:id="238"/>
      <w:r w:rsidRPr="00D61704">
        <w:rPr>
          <w:sz w:val="16"/>
          <w:szCs w:val="16"/>
        </w:rPr>
        <w:fldChar w:fldCharType="end"/>
      </w:r>
      <w:r w:rsidRPr="00D61704">
        <w:rPr>
          <w:sz w:val="16"/>
          <w:szCs w:val="16"/>
        </w:rPr>
        <w:t xml:space="preserve"> (Intellectual Property Rights) or clause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39" w:name="_9kMIH5YVt4BB7BCJVs4wsrozFBtx6FW"/>
      <w:r>
        <w:rPr>
          <w:sz w:val="16"/>
          <w:szCs w:val="16"/>
        </w:rPr>
        <w:t>8</w:t>
      </w:r>
      <w:bookmarkEnd w:id="239"/>
      <w:r w:rsidRPr="00D61704">
        <w:rPr>
          <w:sz w:val="16"/>
          <w:szCs w:val="16"/>
        </w:rPr>
        <w:fldChar w:fldCharType="end"/>
      </w:r>
      <w:r w:rsidRPr="00D61704">
        <w:rPr>
          <w:sz w:val="16"/>
          <w:szCs w:val="16"/>
        </w:rPr>
        <w:t xml:space="preserve"> (Confidentiality)) and (in the case of a breach capable of remedy) fails to remedy such breach within 30 days of written notice requesting the breach to be remedied; or</w:t>
      </w:r>
      <w:bookmarkEnd w:id="235"/>
    </w:p>
    <w:p w14:paraId="183667FB" w14:textId="4B01E2A4" w:rsidR="004776E2"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 xml:space="preserve">the other party is unable to pay its debts or enters into compulsory or voluntary liquidation (other than for the purpose of reconstruction or amalgamation of the company), or commences negotiations with its creditors with a view to rescheduling any of its debts or entering into any compromise or arrangement with its creditors (other than for the purpose of a scheme for a solvent amalgamation or solvent reconstruction), or has a receiver or manager or an administrator appointed of its assets or ceases for any reason to carry on business. </w:t>
      </w:r>
    </w:p>
    <w:p w14:paraId="22608BEA" w14:textId="77777777" w:rsidR="004776E2" w:rsidRPr="00D61704" w:rsidRDefault="004776E2" w:rsidP="004776E2">
      <w:pPr>
        <w:pStyle w:val="BWBLevel3"/>
        <w:numPr>
          <w:ilvl w:val="0"/>
          <w:numId w:val="0"/>
        </w:numPr>
        <w:spacing w:after="0" w:line="240" w:lineRule="auto"/>
        <w:rPr>
          <w:sz w:val="16"/>
          <w:szCs w:val="16"/>
        </w:rPr>
      </w:pPr>
    </w:p>
    <w:p w14:paraId="7A3FB690"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40" w:name="_Ref331062347"/>
      <w:bookmarkStart w:id="241" w:name="_9kR3WTr29959HGAMr380zG5zyq7I6CCBKCE7ENJ"/>
      <w:bookmarkStart w:id="242" w:name="_9kR3WTr2995FKD9Lr380zG5zyq7I6CCBKCE7ENJ"/>
      <w:bookmarkStart w:id="243" w:name="_Toc331061993"/>
      <w:r w:rsidRPr="00D61704">
        <w:rPr>
          <w:b/>
          <w:caps/>
          <w:sz w:val="16"/>
          <w:szCs w:val="16"/>
        </w:rPr>
        <w:t>Consequences of termination</w:t>
      </w:r>
      <w:bookmarkEnd w:id="240"/>
      <w:bookmarkEnd w:id="241"/>
      <w:bookmarkEnd w:id="242"/>
      <w:r w:rsidRPr="00D61704">
        <w:rPr>
          <w:b/>
          <w:caps/>
          <w:sz w:val="16"/>
          <w:szCs w:val="16"/>
        </w:rPr>
        <w:t xml:space="preserve"> </w:t>
      </w:r>
      <w:bookmarkEnd w:id="243"/>
    </w:p>
    <w:p w14:paraId="794B9CD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Termination, for any reason, or expiry of this Agreement shall not affect the accrued rights, remedies, obligations or liabilities of the parties existing at termination or expiry. Any provision of this Agreement which is expressed or intended to come into or continue in force after termination of this Agreement (including clauses </w:t>
      </w:r>
      <w:bookmarkStart w:id="244" w:name="_9kR3WTr2CC59DCBC"/>
      <w:r w:rsidRPr="00D61704">
        <w:rPr>
          <w:sz w:val="16"/>
          <w:szCs w:val="16"/>
        </w:rPr>
        <w:fldChar w:fldCharType="begin"/>
      </w:r>
      <w:r w:rsidRPr="00D61704">
        <w:rPr>
          <w:sz w:val="16"/>
          <w:szCs w:val="16"/>
        </w:rPr>
        <w:instrText xml:space="preserve"> REF _Ref1660401 \r \h  \* MERGEFORMAT </w:instrText>
      </w:r>
      <w:r w:rsidRPr="00D61704">
        <w:rPr>
          <w:sz w:val="16"/>
          <w:szCs w:val="16"/>
        </w:rPr>
      </w:r>
      <w:r w:rsidRPr="00D61704">
        <w:rPr>
          <w:sz w:val="16"/>
          <w:szCs w:val="16"/>
        </w:rPr>
        <w:fldChar w:fldCharType="separate"/>
      </w:r>
      <w:bookmarkStart w:id="245" w:name="_9kMHG5YVt4BB7GPJOjmr01895BG"/>
      <w:r>
        <w:rPr>
          <w:sz w:val="16"/>
          <w:szCs w:val="16"/>
        </w:rPr>
        <w:t>1</w:t>
      </w:r>
      <w:bookmarkEnd w:id="245"/>
      <w:r w:rsidRPr="00D61704">
        <w:rPr>
          <w:sz w:val="16"/>
          <w:szCs w:val="16"/>
        </w:rPr>
        <w:fldChar w:fldCharType="end"/>
      </w:r>
      <w:r w:rsidRPr="00D61704">
        <w:rPr>
          <w:sz w:val="16"/>
          <w:szCs w:val="16"/>
        </w:rPr>
        <w:t xml:space="preserve">, </w:t>
      </w:r>
      <w:bookmarkStart w:id="246" w:name="_9kMHG5YVt4BB7BIJFPGtnt9F4ns47BIPPA7LQUS"/>
      <w:bookmarkEnd w:id="244"/>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247" w:name="_9kMHG5YVt4BB7HHDIXO4wyAxl1E1oxMwEKew7ND"/>
      <w:r>
        <w:rPr>
          <w:sz w:val="16"/>
          <w:szCs w:val="16"/>
        </w:rPr>
        <w:t>4.4</w:t>
      </w:r>
      <w:bookmarkEnd w:id="247"/>
      <w:r w:rsidRPr="00D61704">
        <w:rPr>
          <w:sz w:val="16"/>
          <w:szCs w:val="16"/>
        </w:rPr>
        <w:fldChar w:fldCharType="end"/>
      </w:r>
      <w:r w:rsidRPr="00D61704">
        <w:rPr>
          <w:sz w:val="16"/>
          <w:szCs w:val="16"/>
        </w:rPr>
        <w:t xml:space="preserve">, </w:t>
      </w:r>
      <w:bookmarkEnd w:id="246"/>
      <w:r w:rsidRPr="00D61704">
        <w:rPr>
          <w:sz w:val="16"/>
          <w:szCs w:val="16"/>
        </w:rPr>
        <w:fldChar w:fldCharType="begin"/>
      </w:r>
      <w:r w:rsidRPr="00D61704">
        <w:rPr>
          <w:sz w:val="16"/>
          <w:szCs w:val="16"/>
        </w:rPr>
        <w:instrText xml:space="preserve"> REF _Ref331061744 \r \h  \* MERGEFORMAT </w:instrText>
      </w:r>
      <w:r w:rsidRPr="00D61704">
        <w:rPr>
          <w:sz w:val="16"/>
          <w:szCs w:val="16"/>
        </w:rPr>
      </w:r>
      <w:r w:rsidRPr="00D61704">
        <w:rPr>
          <w:sz w:val="16"/>
          <w:szCs w:val="16"/>
        </w:rPr>
        <w:fldChar w:fldCharType="separate"/>
      </w:r>
      <w:bookmarkStart w:id="248" w:name="_9kMHG5YVt4BB7HIFer1EvxD"/>
      <w:r>
        <w:rPr>
          <w:sz w:val="16"/>
          <w:szCs w:val="16"/>
        </w:rPr>
        <w:t>5</w:t>
      </w:r>
      <w:bookmarkEnd w:id="248"/>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_Ref467581914 \r \h  \* MERGEFORMAT </w:instrText>
      </w:r>
      <w:r w:rsidRPr="00D61704">
        <w:rPr>
          <w:sz w:val="16"/>
          <w:szCs w:val="16"/>
        </w:rPr>
      </w:r>
      <w:r w:rsidRPr="00D61704">
        <w:rPr>
          <w:sz w:val="16"/>
          <w:szCs w:val="16"/>
        </w:rPr>
        <w:fldChar w:fldCharType="separate"/>
      </w:r>
      <w:bookmarkStart w:id="249" w:name="_9kMHG5YVt4BB7HJHJWO61nl34xDnAg6q5KG3s4S"/>
      <w:r>
        <w:rPr>
          <w:sz w:val="16"/>
          <w:szCs w:val="16"/>
        </w:rPr>
        <w:t>6.3</w:t>
      </w:r>
      <w:bookmarkEnd w:id="249"/>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_Ref431304068 \r \h  \* MERGEFORMAT </w:instrText>
      </w:r>
      <w:r w:rsidRPr="00D61704">
        <w:rPr>
          <w:sz w:val="16"/>
          <w:szCs w:val="16"/>
        </w:rPr>
      </w:r>
      <w:r w:rsidRPr="00D61704">
        <w:rPr>
          <w:sz w:val="16"/>
          <w:szCs w:val="16"/>
        </w:rPr>
        <w:fldChar w:fldCharType="separate"/>
      </w:r>
      <w:bookmarkStart w:id="250" w:name="_9kMHG5YVt4BB7HKIKb0XA1rr5HJFzr650z9SDSf"/>
      <w:r>
        <w:rPr>
          <w:sz w:val="16"/>
          <w:szCs w:val="16"/>
        </w:rPr>
        <w:t>6.4</w:t>
      </w:r>
      <w:bookmarkEnd w:id="250"/>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_Ref329082567 \r \h  \* MERGEFORMAT </w:instrText>
      </w:r>
      <w:r w:rsidRPr="00D61704">
        <w:rPr>
          <w:sz w:val="16"/>
          <w:szCs w:val="16"/>
        </w:rPr>
      </w:r>
      <w:r w:rsidRPr="00D61704">
        <w:rPr>
          <w:sz w:val="16"/>
          <w:szCs w:val="16"/>
        </w:rPr>
        <w:fldChar w:fldCharType="separate"/>
      </w:r>
      <w:bookmarkStart w:id="251" w:name="_9kMHG5YVt4BB7HLLUs4wsrozFBtx6FW"/>
      <w:r>
        <w:rPr>
          <w:sz w:val="16"/>
          <w:szCs w:val="16"/>
        </w:rPr>
        <w:t>8</w:t>
      </w:r>
      <w:bookmarkEnd w:id="251"/>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_Ref331062347 \r \h  \* MERGEFORMAT </w:instrText>
      </w:r>
      <w:r w:rsidRPr="00D61704">
        <w:rPr>
          <w:sz w:val="16"/>
          <w:szCs w:val="16"/>
        </w:rPr>
      </w:r>
      <w:r w:rsidRPr="00D61704">
        <w:rPr>
          <w:sz w:val="16"/>
          <w:szCs w:val="16"/>
        </w:rPr>
        <w:fldChar w:fldCharType="separate"/>
      </w:r>
      <w:bookmarkStart w:id="252" w:name="_9kMHG5YVt4BB7HMFBNt5A21I710s9K8EEDMEG9G"/>
      <w:r>
        <w:rPr>
          <w:sz w:val="16"/>
          <w:szCs w:val="16"/>
        </w:rPr>
        <w:t>10</w:t>
      </w:r>
      <w:bookmarkEnd w:id="252"/>
      <w:r w:rsidRPr="00D61704">
        <w:rPr>
          <w:sz w:val="16"/>
          <w:szCs w:val="16"/>
        </w:rPr>
        <w:fldChar w:fldCharType="end"/>
      </w:r>
      <w:r w:rsidRPr="00D61704">
        <w:rPr>
          <w:sz w:val="16"/>
          <w:szCs w:val="16"/>
        </w:rPr>
        <w:t xml:space="preserve">, </w:t>
      </w:r>
      <w:r w:rsidRPr="00D61704">
        <w:rPr>
          <w:sz w:val="16"/>
          <w:szCs w:val="16"/>
        </w:rPr>
        <w:fldChar w:fldCharType="begin"/>
      </w:r>
      <w:r w:rsidRPr="00D61704">
        <w:rPr>
          <w:sz w:val="16"/>
          <w:szCs w:val="16"/>
        </w:rPr>
        <w:instrText xml:space="preserve"> REF _Ref331061888 \r \h  \* MERGEFORMAT </w:instrText>
      </w:r>
      <w:r w:rsidRPr="00D61704">
        <w:rPr>
          <w:sz w:val="16"/>
          <w:szCs w:val="16"/>
        </w:rPr>
      </w:r>
      <w:r w:rsidRPr="00D61704">
        <w:rPr>
          <w:sz w:val="16"/>
          <w:szCs w:val="16"/>
        </w:rPr>
        <w:fldChar w:fldCharType="separate"/>
      </w:r>
      <w:bookmarkStart w:id="253" w:name="_9kMHG5YVt4BB7HOHDYwmgp01AR"/>
      <w:r>
        <w:rPr>
          <w:sz w:val="16"/>
          <w:szCs w:val="16"/>
        </w:rPr>
        <w:t>12</w:t>
      </w:r>
      <w:bookmarkEnd w:id="253"/>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_Ref1660578 \r \h  \* MERGEFORMAT </w:instrText>
      </w:r>
      <w:r w:rsidRPr="00D61704">
        <w:rPr>
          <w:sz w:val="16"/>
          <w:szCs w:val="16"/>
        </w:rPr>
      </w:r>
      <w:r w:rsidRPr="00D61704">
        <w:rPr>
          <w:sz w:val="16"/>
          <w:szCs w:val="16"/>
        </w:rPr>
        <w:fldChar w:fldCharType="separate"/>
      </w:r>
      <w:bookmarkStart w:id="254" w:name="_9kMHG5YVt4BB7HPIFbx4zmw4ux24LQ"/>
      <w:r>
        <w:rPr>
          <w:sz w:val="16"/>
          <w:szCs w:val="16"/>
        </w:rPr>
        <w:t>14</w:t>
      </w:r>
      <w:bookmarkEnd w:id="254"/>
      <w:r w:rsidRPr="00D61704">
        <w:rPr>
          <w:sz w:val="16"/>
          <w:szCs w:val="16"/>
        </w:rPr>
        <w:fldChar w:fldCharType="end"/>
      </w:r>
      <w:bookmarkStart w:id="255" w:name="_9kMHG5YVt4BB7BKJEZwmgp01AR"/>
      <w:r w:rsidRPr="00D61704">
        <w:rPr>
          <w:sz w:val="16"/>
          <w:szCs w:val="16"/>
        </w:rPr>
        <w:t xml:space="preserve">) </w:t>
      </w:r>
      <w:bookmarkEnd w:id="255"/>
      <w:r w:rsidRPr="00D61704">
        <w:rPr>
          <w:sz w:val="16"/>
          <w:szCs w:val="16"/>
        </w:rPr>
        <w:t>shall do so.</w:t>
      </w:r>
    </w:p>
    <w:p w14:paraId="64CD8926"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56" w:name="_Ref465953313"/>
      <w:bookmarkStart w:id="257" w:name="_9kR3WTr2995AA8ACgb21opE66I47OMGMA9IAC5C"/>
      <w:r w:rsidRPr="00D61704">
        <w:rPr>
          <w:sz w:val="16"/>
          <w:szCs w:val="16"/>
        </w:rPr>
        <w:t>Upon any expiry or termination of this Agreement:</w:t>
      </w:r>
      <w:bookmarkEnd w:id="256"/>
      <w:bookmarkEnd w:id="257"/>
    </w:p>
    <w:p w14:paraId="3C135FEE"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58" w:name="_Ref329175909"/>
      <w:r w:rsidRPr="00D61704">
        <w:rPr>
          <w:sz w:val="16"/>
          <w:szCs w:val="16"/>
        </w:rPr>
        <w:t xml:space="preserve">the rights granted under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59" w:name="_9kMLK5YVt4BB7GLHQfwx"/>
      <w:r>
        <w:rPr>
          <w:sz w:val="16"/>
          <w:szCs w:val="16"/>
        </w:rPr>
        <w:t>3</w:t>
      </w:r>
      <w:bookmarkEnd w:id="259"/>
      <w:r w:rsidRPr="00D61704">
        <w:rPr>
          <w:sz w:val="16"/>
          <w:szCs w:val="16"/>
        </w:rPr>
        <w:fldChar w:fldCharType="end"/>
      </w:r>
      <w:r w:rsidRPr="00D61704">
        <w:rPr>
          <w:sz w:val="16"/>
          <w:szCs w:val="16"/>
        </w:rPr>
        <w:t xml:space="preserve"> (Data) of this Agreement shall immediately cease and terminate</w:t>
      </w:r>
      <w:bookmarkStart w:id="260" w:name="_Ref329186931"/>
      <w:bookmarkEnd w:id="258"/>
      <w:r w:rsidRPr="00D61704">
        <w:rPr>
          <w:sz w:val="16"/>
          <w:szCs w:val="16"/>
        </w:rPr>
        <w:t xml:space="preserve"> and Client shall immediately cease all use of the Data supplied pursuant to clause </w:t>
      </w:r>
      <w:r w:rsidRPr="00D61704">
        <w:rPr>
          <w:sz w:val="16"/>
          <w:szCs w:val="16"/>
        </w:rPr>
        <w:fldChar w:fldCharType="begin"/>
      </w:r>
      <w:r w:rsidRPr="00D61704">
        <w:rPr>
          <w:sz w:val="16"/>
          <w:szCs w:val="16"/>
        </w:rPr>
        <w:instrText xml:space="preserve"> REF _Ref1570006 \r \h  \* MERGEFORMAT </w:instrText>
      </w:r>
      <w:r w:rsidRPr="00D61704">
        <w:rPr>
          <w:sz w:val="16"/>
          <w:szCs w:val="16"/>
        </w:rPr>
      </w:r>
      <w:r w:rsidRPr="00D61704">
        <w:rPr>
          <w:sz w:val="16"/>
          <w:szCs w:val="16"/>
        </w:rPr>
        <w:fldChar w:fldCharType="separate"/>
      </w:r>
      <w:bookmarkStart w:id="261" w:name="_9kMML5YVt4BB7GLHQfwx"/>
      <w:r>
        <w:rPr>
          <w:sz w:val="16"/>
          <w:szCs w:val="16"/>
        </w:rPr>
        <w:t>3</w:t>
      </w:r>
      <w:bookmarkEnd w:id="261"/>
      <w:r w:rsidRPr="00D61704">
        <w:rPr>
          <w:sz w:val="16"/>
          <w:szCs w:val="16"/>
        </w:rPr>
        <w:fldChar w:fldCharType="end"/>
      </w:r>
      <w:r w:rsidRPr="00D61704">
        <w:rPr>
          <w:sz w:val="16"/>
          <w:szCs w:val="16"/>
        </w:rPr>
        <w:t>;</w:t>
      </w:r>
      <w:bookmarkEnd w:id="260"/>
      <w:r w:rsidRPr="00D61704">
        <w:rPr>
          <w:sz w:val="16"/>
          <w:szCs w:val="16"/>
        </w:rPr>
        <w:t xml:space="preserve"> </w:t>
      </w:r>
    </w:p>
    <w:p w14:paraId="4E54013B"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62" w:name="_9kR3WTr29958DDACEPGtnt9F4ns4xr7NNJRE2E6"/>
      <w:bookmarkStart w:id="263" w:name="_Ref329186933"/>
      <w:r w:rsidRPr="00D61704">
        <w:rPr>
          <w:sz w:val="16"/>
          <w:szCs w:val="16"/>
        </w:rPr>
        <w:t xml:space="preserve">Client shall destroy all </w:t>
      </w:r>
      <w:bookmarkStart w:id="264" w:name="_9kMKJ5YVt4667FHNHzrnmjuA6osbY24HG08HDJ"/>
      <w:r w:rsidRPr="00D61704">
        <w:rPr>
          <w:sz w:val="16"/>
          <w:szCs w:val="16"/>
        </w:rPr>
        <w:t>Confidential Information</w:t>
      </w:r>
      <w:bookmarkEnd w:id="264"/>
      <w:r w:rsidRPr="00D61704">
        <w:rPr>
          <w:sz w:val="16"/>
          <w:szCs w:val="16"/>
        </w:rPr>
        <w:t xml:space="preserve">, all </w:t>
      </w:r>
      <w:bookmarkStart w:id="265" w:name="_9kMH8P6ZWu5DD8BBWz5Phs8y"/>
      <w:r w:rsidRPr="00D61704">
        <w:rPr>
          <w:sz w:val="16"/>
          <w:szCs w:val="16"/>
        </w:rPr>
        <w:t>ML Records</w:t>
      </w:r>
      <w:bookmarkEnd w:id="265"/>
      <w:r w:rsidRPr="00D61704">
        <w:rPr>
          <w:sz w:val="16"/>
          <w:szCs w:val="16"/>
        </w:rPr>
        <w:t>, all copies of the Data and all material relating to the Data in all systems and all other material relating thereto.</w:t>
      </w:r>
      <w:bookmarkEnd w:id="262"/>
      <w:r w:rsidRPr="00D61704">
        <w:rPr>
          <w:sz w:val="16"/>
          <w:szCs w:val="16"/>
        </w:rPr>
        <w:t xml:space="preserve"> However, Client shall be entitled to retain any </w:t>
      </w:r>
      <w:bookmarkStart w:id="266" w:name="_9kMML5YVt4CC7GIXy4Ogr7x"/>
      <w:r w:rsidRPr="00D61704">
        <w:rPr>
          <w:sz w:val="16"/>
          <w:szCs w:val="16"/>
        </w:rPr>
        <w:t>ML Record</w:t>
      </w:r>
      <w:bookmarkEnd w:id="266"/>
      <w:r w:rsidRPr="00D61704">
        <w:rPr>
          <w:sz w:val="16"/>
          <w:szCs w:val="16"/>
        </w:rPr>
        <w:t xml:space="preserve"> that: (</w:t>
      </w:r>
      <w:proofErr w:type="spellStart"/>
      <w:r w:rsidRPr="00D61704">
        <w:rPr>
          <w:sz w:val="16"/>
          <w:szCs w:val="16"/>
        </w:rPr>
        <w:t>i</w:t>
      </w:r>
      <w:proofErr w:type="spellEnd"/>
      <w:r w:rsidRPr="00D61704">
        <w:rPr>
          <w:sz w:val="16"/>
          <w:szCs w:val="16"/>
        </w:rPr>
        <w:t xml:space="preserve">) was supplied pursuant to clause </w:t>
      </w:r>
      <w:r w:rsidRPr="00D61704">
        <w:rPr>
          <w:sz w:val="16"/>
          <w:szCs w:val="16"/>
        </w:rPr>
        <w:fldChar w:fldCharType="begin"/>
      </w:r>
      <w:r w:rsidRPr="00D61704">
        <w:rPr>
          <w:sz w:val="16"/>
          <w:szCs w:val="16"/>
        </w:rPr>
        <w:instrText xml:space="preserve"> REF _Ref1570026 \r \h  \* MERGEFORMAT </w:instrText>
      </w:r>
      <w:r w:rsidRPr="00D61704">
        <w:rPr>
          <w:sz w:val="16"/>
          <w:szCs w:val="16"/>
        </w:rPr>
      </w:r>
      <w:r w:rsidRPr="00D61704">
        <w:rPr>
          <w:sz w:val="16"/>
          <w:szCs w:val="16"/>
        </w:rPr>
        <w:fldChar w:fldCharType="separate"/>
      </w:r>
      <w:bookmarkStart w:id="267" w:name="_9kMJI5YVt4BB7GMJgyyG8qn4"/>
      <w:r>
        <w:rPr>
          <w:sz w:val="16"/>
          <w:szCs w:val="16"/>
        </w:rPr>
        <w:t>4</w:t>
      </w:r>
      <w:bookmarkEnd w:id="267"/>
      <w:r w:rsidRPr="00D61704">
        <w:rPr>
          <w:sz w:val="16"/>
          <w:szCs w:val="16"/>
        </w:rPr>
        <w:fldChar w:fldCharType="end"/>
      </w:r>
      <w:r w:rsidRPr="00D61704">
        <w:rPr>
          <w:sz w:val="16"/>
          <w:szCs w:val="16"/>
        </w:rPr>
        <w:t xml:space="preserve"> as part of Data Solutions; and/or (ii) relates to any business that was already a customer of Client prior to the Commencement Date</w:t>
      </w:r>
      <w:bookmarkStart w:id="268" w:name="_9kR3WTr5DA676"/>
      <w:r w:rsidRPr="00D61704">
        <w:rPr>
          <w:sz w:val="16"/>
          <w:szCs w:val="16"/>
        </w:rPr>
        <w:t>,</w:t>
      </w:r>
      <w:bookmarkEnd w:id="268"/>
      <w:r w:rsidRPr="00D61704">
        <w:rPr>
          <w:sz w:val="16"/>
          <w:szCs w:val="16"/>
        </w:rPr>
        <w:t xml:space="preserve"> that has become a customer of Client during this Agreement and/or with which the Client has established contact during this Agreement with a view to the business subject of the </w:t>
      </w:r>
      <w:bookmarkStart w:id="269" w:name="_9kMNM5YVt4CC7GIXy4Ogr7x"/>
      <w:r w:rsidRPr="00D61704">
        <w:rPr>
          <w:sz w:val="16"/>
          <w:szCs w:val="16"/>
        </w:rPr>
        <w:t>ML Record</w:t>
      </w:r>
      <w:bookmarkEnd w:id="269"/>
      <w:r w:rsidRPr="00D61704">
        <w:rPr>
          <w:sz w:val="16"/>
          <w:szCs w:val="16"/>
        </w:rPr>
        <w:t xml:space="preserve"> becoming a customer of the Client;</w:t>
      </w:r>
      <w:bookmarkStart w:id="270" w:name="_Ref329186935"/>
      <w:bookmarkEnd w:id="263"/>
    </w:p>
    <w:p w14:paraId="07C01120" w14:textId="77777777" w:rsidR="004776E2" w:rsidRPr="00D61704" w:rsidRDefault="004776E2" w:rsidP="004776E2">
      <w:pPr>
        <w:pStyle w:val="BWBLevel3"/>
        <w:tabs>
          <w:tab w:val="clear" w:pos="879"/>
          <w:tab w:val="num" w:pos="567"/>
        </w:tabs>
        <w:spacing w:after="0" w:line="240" w:lineRule="auto"/>
        <w:ind w:left="567" w:hanging="567"/>
        <w:rPr>
          <w:sz w:val="16"/>
          <w:szCs w:val="16"/>
        </w:rPr>
      </w:pPr>
      <w:r w:rsidRPr="00D61704">
        <w:rPr>
          <w:sz w:val="16"/>
          <w:szCs w:val="16"/>
        </w:rPr>
        <w:t>each party shall settle all monies due and payable by it to the other at the date of termination; and</w:t>
      </w:r>
    </w:p>
    <w:p w14:paraId="6E5DA02F" w14:textId="3B0207F1" w:rsidR="004776E2" w:rsidRDefault="004776E2" w:rsidP="004776E2">
      <w:pPr>
        <w:pStyle w:val="BWBLevel3"/>
        <w:tabs>
          <w:tab w:val="clear" w:pos="879"/>
          <w:tab w:val="num" w:pos="567"/>
        </w:tabs>
        <w:spacing w:after="0" w:line="240" w:lineRule="auto"/>
        <w:ind w:left="567" w:hanging="567"/>
        <w:rPr>
          <w:sz w:val="16"/>
          <w:szCs w:val="16"/>
        </w:rPr>
      </w:pPr>
      <w:bookmarkStart w:id="271" w:name="_Ref467861167"/>
      <w:bookmarkStart w:id="272" w:name="_9kR3WTr29958EEACGRGtnt9F4ns4GECC29UdFvH"/>
      <w:r w:rsidRPr="00D61704">
        <w:rPr>
          <w:sz w:val="16"/>
          <w:szCs w:val="16"/>
        </w:rPr>
        <w:t xml:space="preserve">Client shall within 28 days of termination confirm to ML in writing (signed by an officer) that it has fully complied with its obligations </w:t>
      </w:r>
      <w:r w:rsidRPr="00D61704">
        <w:rPr>
          <w:noProof/>
          <w:sz w:val="16"/>
          <w:szCs w:val="16"/>
        </w:rPr>
        <w:t>in this</w:t>
      </w:r>
      <w:r w:rsidRPr="00D61704">
        <w:rPr>
          <w:sz w:val="16"/>
          <w:szCs w:val="16"/>
        </w:rPr>
        <w:t xml:space="preserve"> clause </w:t>
      </w:r>
      <w:bookmarkEnd w:id="270"/>
      <w:r w:rsidRPr="00D61704">
        <w:rPr>
          <w:sz w:val="16"/>
          <w:szCs w:val="16"/>
        </w:rPr>
        <w:fldChar w:fldCharType="begin"/>
      </w:r>
      <w:r w:rsidRPr="00D61704">
        <w:rPr>
          <w:sz w:val="16"/>
          <w:szCs w:val="16"/>
        </w:rPr>
        <w:instrText xml:space="preserve"> REF _Ref465953313 \r \h  \* MERGEFORMAT </w:instrText>
      </w:r>
      <w:r w:rsidRPr="00D61704">
        <w:rPr>
          <w:sz w:val="16"/>
          <w:szCs w:val="16"/>
        </w:rPr>
      </w:r>
      <w:r w:rsidRPr="00D61704">
        <w:rPr>
          <w:sz w:val="16"/>
          <w:szCs w:val="16"/>
        </w:rPr>
        <w:fldChar w:fldCharType="separate"/>
      </w:r>
      <w:bookmarkStart w:id="273" w:name="_9kMHG5YVt4BB7CCACEid43qrG88K69QOIOCBKCE"/>
      <w:r>
        <w:rPr>
          <w:sz w:val="16"/>
          <w:szCs w:val="16"/>
        </w:rPr>
        <w:t>10.2</w:t>
      </w:r>
      <w:bookmarkEnd w:id="273"/>
      <w:r w:rsidRPr="00D61704">
        <w:rPr>
          <w:sz w:val="16"/>
          <w:szCs w:val="16"/>
        </w:rPr>
        <w:fldChar w:fldCharType="end"/>
      </w:r>
      <w:r w:rsidRPr="00D61704">
        <w:rPr>
          <w:sz w:val="16"/>
          <w:szCs w:val="16"/>
        </w:rPr>
        <w:t>.</w:t>
      </w:r>
      <w:bookmarkEnd w:id="271"/>
      <w:bookmarkEnd w:id="272"/>
      <w:r w:rsidRPr="00D61704">
        <w:rPr>
          <w:sz w:val="16"/>
          <w:szCs w:val="16"/>
        </w:rPr>
        <w:t xml:space="preserve"> </w:t>
      </w:r>
    </w:p>
    <w:p w14:paraId="57F772F4" w14:textId="77777777" w:rsidR="004776E2" w:rsidRPr="00D61704" w:rsidRDefault="004776E2" w:rsidP="004776E2">
      <w:pPr>
        <w:pStyle w:val="BWBLevel3"/>
        <w:numPr>
          <w:ilvl w:val="0"/>
          <w:numId w:val="0"/>
        </w:numPr>
        <w:spacing w:after="0" w:line="240" w:lineRule="auto"/>
        <w:rPr>
          <w:sz w:val="16"/>
          <w:szCs w:val="16"/>
        </w:rPr>
      </w:pPr>
    </w:p>
    <w:p w14:paraId="18D727AF"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74" w:name="_Toc331061994"/>
      <w:r w:rsidRPr="00D61704">
        <w:rPr>
          <w:b/>
          <w:caps/>
          <w:sz w:val="16"/>
          <w:szCs w:val="16"/>
        </w:rPr>
        <w:t>warranties</w:t>
      </w:r>
      <w:bookmarkEnd w:id="274"/>
    </w:p>
    <w:p w14:paraId="111A1AC0"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will use reasonable commercial efforts to ensure that </w:t>
      </w:r>
      <w:bookmarkStart w:id="275" w:name="_9kMON5YVt4CC7GIXy4Ogr7x"/>
      <w:r w:rsidRPr="00D61704">
        <w:rPr>
          <w:sz w:val="16"/>
          <w:szCs w:val="16"/>
        </w:rPr>
        <w:t>ML Records</w:t>
      </w:r>
      <w:bookmarkEnd w:id="275"/>
      <w:r w:rsidRPr="00D61704">
        <w:rPr>
          <w:sz w:val="16"/>
          <w:szCs w:val="16"/>
        </w:rPr>
        <w:t xml:space="preserve"> are as complete and accurate as reasonably possible. However, Client acknowledges that the completeness or accuracy of </w:t>
      </w:r>
      <w:bookmarkStart w:id="276" w:name="_9kMPO5YVt4CC7GIXy4Ogr7x"/>
      <w:r w:rsidRPr="00D61704">
        <w:rPr>
          <w:sz w:val="16"/>
          <w:szCs w:val="16"/>
        </w:rPr>
        <w:t>ML Records</w:t>
      </w:r>
      <w:bookmarkEnd w:id="276"/>
      <w:r w:rsidRPr="00D61704">
        <w:rPr>
          <w:sz w:val="16"/>
          <w:szCs w:val="16"/>
        </w:rPr>
        <w:t xml:space="preserve"> and the Data relies on periodic verification by ML and that </w:t>
      </w:r>
      <w:bookmarkStart w:id="277" w:name="_9kMHzG6ZWu5DD8HJYz5Phs8y"/>
      <w:r w:rsidRPr="00D61704">
        <w:rPr>
          <w:sz w:val="16"/>
          <w:szCs w:val="16"/>
        </w:rPr>
        <w:t>ML Records</w:t>
      </w:r>
      <w:bookmarkEnd w:id="277"/>
      <w:r w:rsidRPr="00D61704">
        <w:rPr>
          <w:sz w:val="16"/>
          <w:szCs w:val="16"/>
        </w:rPr>
        <w:t xml:space="preserve"> and the Data may not be complete or accurate at the point of delivery for a number of reasons including, but not limited to, if businesses are created or fail between ML’s periodic verifications, or if businesses request that they are not included on the Data. Consequently, ML does not warrant that </w:t>
      </w:r>
      <w:bookmarkStart w:id="278" w:name="_9kMH0H6ZWu5DD8HJYz5Phs8y"/>
      <w:r w:rsidRPr="00D61704">
        <w:rPr>
          <w:sz w:val="16"/>
          <w:szCs w:val="16"/>
        </w:rPr>
        <w:t>ML Records</w:t>
      </w:r>
      <w:bookmarkEnd w:id="278"/>
      <w:r w:rsidRPr="00D61704">
        <w:rPr>
          <w:sz w:val="16"/>
          <w:szCs w:val="16"/>
        </w:rPr>
        <w:t xml:space="preserve"> and/or Data </w:t>
      </w:r>
      <w:proofErr w:type="gramStart"/>
      <w:r w:rsidRPr="00D61704">
        <w:rPr>
          <w:sz w:val="16"/>
          <w:szCs w:val="16"/>
        </w:rPr>
        <w:t>shall be accurate and complete at all times</w:t>
      </w:r>
      <w:proofErr w:type="gramEnd"/>
      <w:r w:rsidRPr="00D61704">
        <w:rPr>
          <w:sz w:val="16"/>
          <w:szCs w:val="16"/>
        </w:rPr>
        <w:t>.</w:t>
      </w:r>
    </w:p>
    <w:p w14:paraId="3180F7BD" w14:textId="6010DA43"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ML warrants that it has the right to grant to Client the licence of the </w:t>
      </w:r>
      <w:bookmarkStart w:id="279" w:name="_9kMIH5YVt4CC7GOU4rsaosu9i7DXp0G68"/>
      <w:r w:rsidRPr="00D61704">
        <w:rPr>
          <w:sz w:val="16"/>
          <w:szCs w:val="16"/>
        </w:rPr>
        <w:t>Data and/or ML Records</w:t>
      </w:r>
      <w:bookmarkEnd w:id="279"/>
      <w:r w:rsidRPr="00D61704">
        <w:rPr>
          <w:sz w:val="16"/>
          <w:szCs w:val="16"/>
        </w:rPr>
        <w:t xml:space="preserve"> as specified in this Agreement.</w:t>
      </w:r>
      <w:r w:rsidR="00D1159F">
        <w:rPr>
          <w:sz w:val="16"/>
          <w:szCs w:val="16"/>
        </w:rPr>
        <w:t xml:space="preserve">  </w:t>
      </w:r>
      <w:r w:rsidR="00125C98">
        <w:rPr>
          <w:sz w:val="16"/>
          <w:szCs w:val="16"/>
          <w:lang w:val="en-US"/>
        </w:rPr>
        <w:t>ML</w:t>
      </w:r>
      <w:bookmarkStart w:id="280" w:name="_GoBack"/>
      <w:bookmarkEnd w:id="280"/>
      <w:r w:rsidR="00D1159F" w:rsidRPr="00D1159F">
        <w:rPr>
          <w:sz w:val="16"/>
          <w:szCs w:val="16"/>
          <w:lang w:val="en-US"/>
        </w:rPr>
        <w:t xml:space="preserve"> warrants and represents that the Data supplied to the Client has been collected and processed in accordance with the applicable Data Protection Requirements.</w:t>
      </w:r>
    </w:p>
    <w:p w14:paraId="3BACEC25" w14:textId="1AD7A87B" w:rsidR="004776E2" w:rsidRDefault="004776E2" w:rsidP="004776E2">
      <w:pPr>
        <w:pStyle w:val="BWBLevel2"/>
        <w:tabs>
          <w:tab w:val="clear" w:pos="879"/>
        </w:tabs>
        <w:spacing w:after="0" w:line="240" w:lineRule="auto"/>
        <w:ind w:left="567" w:hanging="567"/>
        <w:rPr>
          <w:sz w:val="16"/>
          <w:szCs w:val="16"/>
        </w:rPr>
      </w:pPr>
      <w:r w:rsidRPr="00D61704">
        <w:rPr>
          <w:sz w:val="16"/>
          <w:szCs w:val="16"/>
        </w:rPr>
        <w:t xml:space="preserve">Except as expressly stated in this Agreement, all warranties, conditions and terms, whether express or implied by statute, common law or otherwise are hereby excluded to the extent permitted by law.  </w:t>
      </w:r>
    </w:p>
    <w:p w14:paraId="5E674655" w14:textId="77777777" w:rsidR="004776E2" w:rsidRPr="00D61704" w:rsidRDefault="004776E2" w:rsidP="004776E2">
      <w:pPr>
        <w:pStyle w:val="BWBLevel2"/>
        <w:numPr>
          <w:ilvl w:val="0"/>
          <w:numId w:val="0"/>
        </w:numPr>
        <w:spacing w:after="0" w:line="240" w:lineRule="auto"/>
        <w:rPr>
          <w:sz w:val="16"/>
          <w:szCs w:val="16"/>
        </w:rPr>
      </w:pPr>
    </w:p>
    <w:p w14:paraId="73EC2327"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281" w:name="_Ref331061888"/>
      <w:bookmarkStart w:id="282" w:name="_Toc331061995"/>
      <w:bookmarkStart w:id="283" w:name="_9kR3WTr29959IHCXukenyz8P"/>
      <w:bookmarkStart w:id="284" w:name="_9kR3WTr2995BHECXukenyz8P"/>
      <w:bookmarkStart w:id="285" w:name="_9kR3WTr2995FMFBWukenyz8P"/>
      <w:r w:rsidRPr="00D61704">
        <w:rPr>
          <w:b/>
          <w:caps/>
          <w:sz w:val="16"/>
          <w:szCs w:val="16"/>
        </w:rPr>
        <w:t>Liability</w:t>
      </w:r>
      <w:bookmarkEnd w:id="281"/>
      <w:bookmarkEnd w:id="282"/>
      <w:bookmarkEnd w:id="283"/>
      <w:bookmarkEnd w:id="284"/>
      <w:bookmarkEnd w:id="285"/>
    </w:p>
    <w:p w14:paraId="450D7598"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86" w:name="a647586"/>
      <w:bookmarkStart w:id="287" w:name="_9kR3WTr2995AB9CDYJl11nyAuxHPBBAzIBwCNNL"/>
      <w:r w:rsidRPr="00D61704">
        <w:rPr>
          <w:sz w:val="16"/>
          <w:szCs w:val="16"/>
        </w:rPr>
        <w:t xml:space="preserve">Neither party excludes or limits liability to the other party </w:t>
      </w:r>
      <w:r w:rsidRPr="00D61704">
        <w:rPr>
          <w:noProof/>
          <w:sz w:val="16"/>
          <w:szCs w:val="16"/>
        </w:rPr>
        <w:t>for:</w:t>
      </w:r>
      <w:bookmarkEnd w:id="286"/>
      <w:bookmarkEnd w:id="287"/>
      <w:r w:rsidRPr="00D61704">
        <w:rPr>
          <w:sz w:val="16"/>
          <w:szCs w:val="16"/>
        </w:rPr>
        <w:t xml:space="preserve"> (</w:t>
      </w:r>
      <w:proofErr w:type="spellStart"/>
      <w:r w:rsidRPr="00D61704">
        <w:rPr>
          <w:sz w:val="16"/>
          <w:szCs w:val="16"/>
        </w:rPr>
        <w:t>i</w:t>
      </w:r>
      <w:proofErr w:type="spellEnd"/>
      <w:r w:rsidRPr="00D61704">
        <w:rPr>
          <w:sz w:val="16"/>
          <w:szCs w:val="16"/>
        </w:rPr>
        <w:t xml:space="preserve">) fraud or fraudulent misrepresentation; (ii) death or personal injury caused by negligence; (iii) in respect of Client’s liability to ML, infringement of ML’s Intellectual Property Rights in the Data; (iv) payment of any sums properly due and payable under this Agreement; or (v) any matter in respect of which it would be unlawful for the parties to exclude liability. </w:t>
      </w:r>
    </w:p>
    <w:p w14:paraId="30652DB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88" w:name="a66750"/>
      <w:bookmarkStart w:id="289" w:name="_9kR3WTr2995ACACEeeukoiyGCwut3M7HUVG73JJ"/>
      <w:bookmarkStart w:id="290" w:name="_Ref467583137"/>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91" w:name="_9kMHG5YVt4BB7CDBEFaLn33p0CwzJRDDC1KDyEP"/>
      <w:r>
        <w:rPr>
          <w:sz w:val="16"/>
          <w:szCs w:val="16"/>
        </w:rPr>
        <w:t>12.1</w:t>
      </w:r>
      <w:bookmarkEnd w:id="291"/>
      <w:r w:rsidRPr="00D61704">
        <w:rPr>
          <w:sz w:val="16"/>
          <w:szCs w:val="16"/>
        </w:rPr>
        <w:fldChar w:fldCharType="end"/>
      </w:r>
      <w:r w:rsidRPr="00D61704">
        <w:rPr>
          <w:sz w:val="16"/>
          <w:szCs w:val="16"/>
        </w:rPr>
        <w:t>, neither party shall in any circumstances be liable whether in contract, tort (including for negligence and breach of statutory duty howsoever arising), misrepresentation (whether innocent or negligent), restitution or otherwise, for</w:t>
      </w:r>
      <w:bookmarkEnd w:id="288"/>
      <w:bookmarkEnd w:id="289"/>
      <w:r w:rsidRPr="00D61704">
        <w:rPr>
          <w:sz w:val="16"/>
          <w:szCs w:val="16"/>
        </w:rPr>
        <w:t xml:space="preserve"> </w:t>
      </w:r>
      <w:bookmarkStart w:id="292" w:name="a906529"/>
      <w:r w:rsidRPr="00D61704">
        <w:rPr>
          <w:sz w:val="16"/>
          <w:szCs w:val="16"/>
        </w:rPr>
        <w:t>(</w:t>
      </w:r>
      <w:proofErr w:type="spellStart"/>
      <w:r w:rsidRPr="00D61704">
        <w:rPr>
          <w:sz w:val="16"/>
          <w:szCs w:val="16"/>
        </w:rPr>
        <w:t>i</w:t>
      </w:r>
      <w:proofErr w:type="spellEnd"/>
      <w:r w:rsidRPr="00D61704">
        <w:rPr>
          <w:sz w:val="16"/>
          <w:szCs w:val="16"/>
        </w:rPr>
        <w:t>) any loss (whether direct or indirect) of profits, business, business opportunities, revenue, turnover, reputation or goodwill;</w:t>
      </w:r>
      <w:bookmarkEnd w:id="292"/>
      <w:r w:rsidRPr="00D61704">
        <w:rPr>
          <w:sz w:val="16"/>
          <w:szCs w:val="16"/>
        </w:rPr>
        <w:t xml:space="preserve"> </w:t>
      </w:r>
      <w:bookmarkStart w:id="293" w:name="a258439"/>
      <w:r w:rsidRPr="00D61704">
        <w:rPr>
          <w:sz w:val="16"/>
          <w:szCs w:val="16"/>
        </w:rPr>
        <w:t>(ii) any loss or liability (whether direct or indirect) under or in relation to any other contract;</w:t>
      </w:r>
      <w:bookmarkEnd w:id="293"/>
      <w:r w:rsidRPr="00D61704">
        <w:rPr>
          <w:sz w:val="16"/>
          <w:szCs w:val="16"/>
        </w:rPr>
        <w:t xml:space="preserve"> (iii) loss (whether direct or indirect) of anticipated savings or wasted expenditure (including management time); (iv) any ex gratia payments; and/or (v) any indirect or consequential losses.</w:t>
      </w:r>
      <w:bookmarkEnd w:id="290"/>
    </w:p>
    <w:p w14:paraId="3498D6F2"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294" w:name="a536728"/>
      <w:bookmarkStart w:id="295" w:name="_Ref329171862"/>
      <w:bookmarkStart w:id="296" w:name="_Ref1575030"/>
      <w:r w:rsidRPr="00D61704">
        <w:rPr>
          <w:sz w:val="16"/>
          <w:szCs w:val="16"/>
        </w:rPr>
        <w:t xml:space="preserve">Subject to clause </w:t>
      </w:r>
      <w:r w:rsidRPr="00D61704">
        <w:rPr>
          <w:sz w:val="16"/>
          <w:szCs w:val="16"/>
        </w:rPr>
        <w:fldChar w:fldCharType="begin"/>
      </w:r>
      <w:r w:rsidRPr="00D61704">
        <w:rPr>
          <w:sz w:val="16"/>
          <w:szCs w:val="16"/>
        </w:rPr>
        <w:instrText xml:space="preserve">REF "a647586" \h \w  \* MERGEFORMAT </w:instrText>
      </w:r>
      <w:r w:rsidRPr="00D61704">
        <w:rPr>
          <w:sz w:val="16"/>
          <w:szCs w:val="16"/>
        </w:rPr>
      </w:r>
      <w:r w:rsidRPr="00D61704">
        <w:rPr>
          <w:sz w:val="16"/>
          <w:szCs w:val="16"/>
        </w:rPr>
        <w:fldChar w:fldCharType="separate"/>
      </w:r>
      <w:bookmarkStart w:id="297" w:name="_9kMIH5YVt4BB7CDBEFaLn33p0CwzJRDDC1KDyEP"/>
      <w:r>
        <w:rPr>
          <w:sz w:val="16"/>
          <w:szCs w:val="16"/>
        </w:rPr>
        <w:t>12.1</w:t>
      </w:r>
      <w:bookmarkEnd w:id="297"/>
      <w:r w:rsidRPr="00D61704">
        <w:rPr>
          <w:sz w:val="16"/>
          <w:szCs w:val="16"/>
        </w:rPr>
        <w:fldChar w:fldCharType="end"/>
      </w:r>
      <w:r w:rsidRPr="00D61704">
        <w:rPr>
          <w:sz w:val="16"/>
          <w:szCs w:val="16"/>
        </w:rPr>
        <w:t xml:space="preserve">, either </w:t>
      </w:r>
      <w:bookmarkStart w:id="298" w:name="_9kMON5YVt8957CL"/>
      <w:r w:rsidRPr="00D61704">
        <w:rPr>
          <w:sz w:val="16"/>
          <w:szCs w:val="16"/>
        </w:rPr>
        <w:t>party's</w:t>
      </w:r>
      <w:bookmarkEnd w:id="298"/>
      <w:r w:rsidRPr="00D61704">
        <w:rPr>
          <w:sz w:val="16"/>
          <w:szCs w:val="16"/>
        </w:rPr>
        <w:t xml:space="preserve"> total aggregate liability in any Contract Year, whether in contract, tort (including negligence and breach of statutory duty howsoever arising), misrepresentation (whether innocent or negligent), restitution or otherwise, arising out of or in connection with this Agreement shall be limited to</w:t>
      </w:r>
      <w:bookmarkEnd w:id="294"/>
      <w:r w:rsidRPr="00D61704">
        <w:rPr>
          <w:sz w:val="16"/>
          <w:szCs w:val="16"/>
        </w:rPr>
        <w:t xml:space="preserve"> the amount equal to the amount of Charges paid and/or payable by Client in respect of such Contract Year or £100,000, whichever is lower.</w:t>
      </w:r>
      <w:bookmarkEnd w:id="295"/>
      <w:r w:rsidRPr="00D61704">
        <w:rPr>
          <w:sz w:val="16"/>
          <w:szCs w:val="16"/>
        </w:rPr>
        <w:t xml:space="preserve"> </w:t>
      </w:r>
      <w:bookmarkEnd w:id="296"/>
    </w:p>
    <w:p w14:paraId="667AE498"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To the extent that:</w:t>
      </w:r>
    </w:p>
    <w:p w14:paraId="13A07D87"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299" w:name="_9kR3WTr2995ADBCHGNL5zqyywy3DAHBt8Dt5LOO"/>
      <w:bookmarkStart w:id="300" w:name="_Ref477857274"/>
      <w:r w:rsidRPr="00D61704">
        <w:rPr>
          <w:sz w:val="16"/>
          <w:szCs w:val="16"/>
        </w:rPr>
        <w:t>Broker does not have appropriate authority to enter into this Agreement on behalf of Client;</w:t>
      </w:r>
      <w:bookmarkEnd w:id="299"/>
      <w:r w:rsidRPr="00D61704">
        <w:rPr>
          <w:sz w:val="16"/>
          <w:szCs w:val="16"/>
        </w:rPr>
        <w:t xml:space="preserve"> or</w:t>
      </w:r>
      <w:bookmarkEnd w:id="300"/>
    </w:p>
    <w:p w14:paraId="0EFC6383" w14:textId="77777777" w:rsidR="004776E2" w:rsidRPr="00D61704" w:rsidRDefault="004776E2" w:rsidP="004776E2">
      <w:pPr>
        <w:pStyle w:val="BWBLevel3"/>
        <w:tabs>
          <w:tab w:val="clear" w:pos="879"/>
          <w:tab w:val="num" w:pos="567"/>
        </w:tabs>
        <w:spacing w:after="0" w:line="240" w:lineRule="auto"/>
        <w:ind w:left="567" w:hanging="567"/>
        <w:rPr>
          <w:sz w:val="16"/>
          <w:szCs w:val="16"/>
        </w:rPr>
      </w:pPr>
      <w:bookmarkStart w:id="301" w:name="_Ref477857280"/>
      <w:bookmarkStart w:id="302" w:name="_9kR3WTr2995AECCHHOL5zqyzwvxGK1rw9L8BKCK"/>
      <w:r w:rsidRPr="00D61704">
        <w:rPr>
          <w:sz w:val="16"/>
          <w:szCs w:val="16"/>
        </w:rPr>
        <w:t>Broker encourages, permits, facilitates, incites, aids or otherwise causes Client to:</w:t>
      </w:r>
      <w:bookmarkEnd w:id="301"/>
      <w:bookmarkEnd w:id="302"/>
      <w:r w:rsidRPr="00D61704">
        <w:rPr>
          <w:sz w:val="16"/>
          <w:szCs w:val="16"/>
        </w:rPr>
        <w:t xml:space="preserve"> (a) exceed Usage of the Data; (b) supply any Data to any third party (including any companies in the same group of companies as Client) for any purpose; (c) fail to comply with clause </w:t>
      </w:r>
      <w:r w:rsidRPr="00D61704">
        <w:rPr>
          <w:sz w:val="16"/>
          <w:szCs w:val="16"/>
        </w:rPr>
        <w:fldChar w:fldCharType="begin"/>
      </w:r>
      <w:r w:rsidRPr="00D61704">
        <w:rPr>
          <w:sz w:val="16"/>
          <w:szCs w:val="16"/>
        </w:rPr>
        <w:instrText xml:space="preserve"> REF _Ref1575173 \r \h  \* MERGEFORMAT </w:instrText>
      </w:r>
      <w:r w:rsidRPr="00D61704">
        <w:rPr>
          <w:sz w:val="16"/>
          <w:szCs w:val="16"/>
        </w:rPr>
      </w:r>
      <w:r w:rsidRPr="00D61704">
        <w:rPr>
          <w:sz w:val="16"/>
          <w:szCs w:val="16"/>
        </w:rPr>
        <w:fldChar w:fldCharType="separate"/>
      </w:r>
      <w:bookmarkStart w:id="303" w:name="_9kMHG5YVt4BB7HQLJTGtnt94q12n88r98wBLIPV"/>
      <w:r>
        <w:rPr>
          <w:sz w:val="16"/>
          <w:szCs w:val="16"/>
        </w:rPr>
        <w:t>3.6</w:t>
      </w:r>
      <w:bookmarkEnd w:id="303"/>
      <w:r w:rsidRPr="00D61704">
        <w:rPr>
          <w:sz w:val="16"/>
          <w:szCs w:val="16"/>
        </w:rPr>
        <w:fldChar w:fldCharType="end"/>
      </w:r>
      <w:r w:rsidRPr="00D61704">
        <w:rPr>
          <w:sz w:val="16"/>
          <w:szCs w:val="16"/>
        </w:rPr>
        <w:t xml:space="preserve"> (limit on </w:t>
      </w:r>
      <w:bookmarkStart w:id="304" w:name="_9kMHG5YVt4667FKRCxugwhJv6u4943"/>
      <w:r w:rsidRPr="00D61704">
        <w:rPr>
          <w:sz w:val="16"/>
          <w:szCs w:val="16"/>
        </w:rPr>
        <w:t>direct marketing</w:t>
      </w:r>
      <w:bookmarkEnd w:id="304"/>
      <w:r w:rsidRPr="00D61704">
        <w:rPr>
          <w:sz w:val="16"/>
          <w:szCs w:val="16"/>
        </w:rPr>
        <w:t xml:space="preserve"> communications); or (d) fail to comply with its obligations under clause </w:t>
      </w:r>
      <w:r w:rsidRPr="00D61704">
        <w:rPr>
          <w:sz w:val="16"/>
          <w:szCs w:val="16"/>
        </w:rPr>
        <w:fldChar w:fldCharType="begin"/>
      </w:r>
      <w:r w:rsidRPr="00D61704">
        <w:rPr>
          <w:sz w:val="16"/>
          <w:szCs w:val="16"/>
        </w:rPr>
        <w:instrText xml:space="preserve"> REF _Ref329186933 \r \h  \* MERGEFORMAT </w:instrText>
      </w:r>
      <w:r w:rsidRPr="00D61704">
        <w:rPr>
          <w:sz w:val="16"/>
          <w:szCs w:val="16"/>
        </w:rPr>
      </w:r>
      <w:r w:rsidRPr="00D61704">
        <w:rPr>
          <w:sz w:val="16"/>
          <w:szCs w:val="16"/>
        </w:rPr>
        <w:fldChar w:fldCharType="separate"/>
      </w:r>
      <w:bookmarkStart w:id="305" w:name="_9kMIH5YVt4BB7AFFCEGRIvpvBH6pu6zt9PPLTG4"/>
      <w:r>
        <w:rPr>
          <w:sz w:val="16"/>
          <w:szCs w:val="16"/>
        </w:rPr>
        <w:t>10.2.2</w:t>
      </w:r>
      <w:bookmarkEnd w:id="305"/>
      <w:r w:rsidRPr="00D61704">
        <w:rPr>
          <w:sz w:val="16"/>
          <w:szCs w:val="16"/>
        </w:rPr>
        <w:fldChar w:fldCharType="end"/>
      </w:r>
      <w:r w:rsidRPr="00D61704">
        <w:rPr>
          <w:sz w:val="16"/>
          <w:szCs w:val="16"/>
        </w:rPr>
        <w:t xml:space="preserve"> (obligations on termination), </w:t>
      </w:r>
    </w:p>
    <w:p w14:paraId="0382464D" w14:textId="77777777" w:rsidR="004776E2" w:rsidRPr="00D61704" w:rsidRDefault="004776E2" w:rsidP="004776E2">
      <w:pPr>
        <w:pStyle w:val="BWBLevel3"/>
        <w:numPr>
          <w:ilvl w:val="0"/>
          <w:numId w:val="0"/>
        </w:numPr>
        <w:tabs>
          <w:tab w:val="num" w:pos="567"/>
        </w:tabs>
        <w:spacing w:after="0" w:line="240" w:lineRule="auto"/>
        <w:ind w:left="567"/>
        <w:rPr>
          <w:sz w:val="16"/>
          <w:szCs w:val="16"/>
        </w:rPr>
      </w:pPr>
      <w:r w:rsidRPr="00D61704">
        <w:rPr>
          <w:sz w:val="16"/>
          <w:szCs w:val="16"/>
        </w:rPr>
        <w:t xml:space="preserve">the provisions of clause </w:t>
      </w:r>
      <w:r w:rsidRPr="00D61704">
        <w:rPr>
          <w:sz w:val="16"/>
          <w:szCs w:val="16"/>
        </w:rPr>
        <w:fldChar w:fldCharType="begin"/>
      </w:r>
      <w:r w:rsidRPr="00D61704">
        <w:rPr>
          <w:sz w:val="16"/>
          <w:szCs w:val="16"/>
        </w:rPr>
        <w:instrText xml:space="preserve"> REF _Ref467583137 \r \h  \* MERGEFORMAT </w:instrText>
      </w:r>
      <w:r w:rsidRPr="00D61704">
        <w:rPr>
          <w:sz w:val="16"/>
          <w:szCs w:val="16"/>
        </w:rPr>
      </w:r>
      <w:r w:rsidRPr="00D61704">
        <w:rPr>
          <w:sz w:val="16"/>
          <w:szCs w:val="16"/>
        </w:rPr>
        <w:fldChar w:fldCharType="separate"/>
      </w:r>
      <w:bookmarkStart w:id="306" w:name="_9kMHG5YVt4BB7CECEGggwmqk0IEywv5O9JWXI95"/>
      <w:r>
        <w:rPr>
          <w:sz w:val="16"/>
          <w:szCs w:val="16"/>
        </w:rPr>
        <w:t>12.2</w:t>
      </w:r>
      <w:bookmarkEnd w:id="306"/>
      <w:r w:rsidRPr="00D61704">
        <w:rPr>
          <w:sz w:val="16"/>
          <w:szCs w:val="16"/>
        </w:rPr>
        <w:fldChar w:fldCharType="end"/>
      </w:r>
      <w:r w:rsidRPr="00D61704">
        <w:rPr>
          <w:sz w:val="16"/>
          <w:szCs w:val="16"/>
        </w:rPr>
        <w:t xml:space="preserve"> shall not apply to the benefit of Client or Broker and Broker shall on demand indemnify ML against all liabilities, costs, expenses, damages and losses suffered or incurred by ML arising out of or in connection with the acts or omissions of the Broker referred to in clauses </w:t>
      </w:r>
      <w:r w:rsidRPr="00D61704">
        <w:rPr>
          <w:sz w:val="16"/>
          <w:szCs w:val="16"/>
        </w:rPr>
        <w:fldChar w:fldCharType="begin"/>
      </w:r>
      <w:r w:rsidRPr="00D61704">
        <w:rPr>
          <w:sz w:val="16"/>
          <w:szCs w:val="16"/>
        </w:rPr>
        <w:instrText xml:space="preserve"> REF _Ref477857274 \r \h  \* MERGEFORMAT </w:instrText>
      </w:r>
      <w:r w:rsidRPr="00D61704">
        <w:rPr>
          <w:sz w:val="16"/>
          <w:szCs w:val="16"/>
        </w:rPr>
      </w:r>
      <w:r w:rsidRPr="00D61704">
        <w:rPr>
          <w:sz w:val="16"/>
          <w:szCs w:val="16"/>
        </w:rPr>
        <w:fldChar w:fldCharType="separate"/>
      </w:r>
      <w:bookmarkStart w:id="307" w:name="_9kMHG5YVt4BB7CFDEJIPN71s00y05FCJDvAFv7N"/>
      <w:r>
        <w:rPr>
          <w:sz w:val="16"/>
          <w:szCs w:val="16"/>
        </w:rPr>
        <w:t>12.4.1</w:t>
      </w:r>
      <w:bookmarkEnd w:id="307"/>
      <w:r w:rsidRPr="00D61704">
        <w:rPr>
          <w:sz w:val="16"/>
          <w:szCs w:val="16"/>
        </w:rPr>
        <w:fldChar w:fldCharType="end"/>
      </w:r>
      <w:r w:rsidRPr="00D61704">
        <w:rPr>
          <w:sz w:val="16"/>
          <w:szCs w:val="16"/>
        </w:rPr>
        <w:t xml:space="preserve"> and </w:t>
      </w:r>
      <w:r w:rsidRPr="00D61704">
        <w:rPr>
          <w:sz w:val="16"/>
          <w:szCs w:val="16"/>
        </w:rPr>
        <w:fldChar w:fldCharType="begin"/>
      </w:r>
      <w:r w:rsidRPr="00D61704">
        <w:rPr>
          <w:sz w:val="16"/>
          <w:szCs w:val="16"/>
        </w:rPr>
        <w:instrText xml:space="preserve"> REF _Ref477857280 \r \h  \* MERGEFORMAT </w:instrText>
      </w:r>
      <w:r w:rsidRPr="00D61704">
        <w:rPr>
          <w:sz w:val="16"/>
          <w:szCs w:val="16"/>
        </w:rPr>
      </w:r>
      <w:r w:rsidRPr="00D61704">
        <w:rPr>
          <w:sz w:val="16"/>
          <w:szCs w:val="16"/>
        </w:rPr>
        <w:fldChar w:fldCharType="separate"/>
      </w:r>
      <w:bookmarkStart w:id="308" w:name="_9kMHG5YVt4BB7CGEEJJQN71s01yxzIM3tyBNADM"/>
      <w:r>
        <w:rPr>
          <w:sz w:val="16"/>
          <w:szCs w:val="16"/>
        </w:rPr>
        <w:t>12.4.2</w:t>
      </w:r>
      <w:bookmarkEnd w:id="308"/>
      <w:r w:rsidRPr="00D61704">
        <w:rPr>
          <w:sz w:val="16"/>
          <w:szCs w:val="16"/>
        </w:rPr>
        <w:fldChar w:fldCharType="end"/>
      </w:r>
      <w:r w:rsidRPr="00D61704">
        <w:rPr>
          <w:sz w:val="16"/>
          <w:szCs w:val="16"/>
        </w:rPr>
        <w:t xml:space="preserve"> including, without limitation, any breach by the Client of this Agreement.</w:t>
      </w:r>
    </w:p>
    <w:p w14:paraId="37CFA3C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Client acknowledges that damages may not be an adequate remedy for the resulting losses suffered by ML arising out of a breach of this Agreement and that ML is entitled to injunctive relief in relation to any such breach or threat of such a breach.</w:t>
      </w:r>
    </w:p>
    <w:p w14:paraId="33CBF9A4" w14:textId="160C700A"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shall be in breach of this Agreement nor liable for delay in performing, or failure to perform, any of its obligations under this Agreement if that delay or failure results from Force Majeure. In these circumstances the affected party shall be entitled to a </w:t>
      </w:r>
      <w:r w:rsidRPr="00D61704">
        <w:rPr>
          <w:sz w:val="16"/>
          <w:szCs w:val="16"/>
        </w:rPr>
        <w:lastRenderedPageBreak/>
        <w:t xml:space="preserve">reasonable extension of the time for performing its obligations, provided that, if the period of delay or non-performance continues for three months, the party not affected may terminate this Agreement by giving 14 </w:t>
      </w:r>
      <w:bookmarkStart w:id="309" w:name="_9kMPO5YVt8957CL"/>
      <w:r w:rsidRPr="00D61704">
        <w:rPr>
          <w:sz w:val="16"/>
          <w:szCs w:val="16"/>
        </w:rPr>
        <w:t>days'</w:t>
      </w:r>
      <w:bookmarkEnd w:id="309"/>
      <w:r w:rsidRPr="00D61704">
        <w:rPr>
          <w:sz w:val="16"/>
          <w:szCs w:val="16"/>
        </w:rPr>
        <w:t xml:space="preserve"> written notice to the other party.</w:t>
      </w:r>
    </w:p>
    <w:p w14:paraId="7632EDBF" w14:textId="77777777" w:rsidR="004776E2" w:rsidRPr="00D61704" w:rsidRDefault="004776E2" w:rsidP="004776E2">
      <w:pPr>
        <w:pStyle w:val="BWBLevel2"/>
        <w:numPr>
          <w:ilvl w:val="0"/>
          <w:numId w:val="0"/>
        </w:numPr>
        <w:spacing w:after="0" w:line="240" w:lineRule="auto"/>
        <w:rPr>
          <w:sz w:val="16"/>
          <w:szCs w:val="16"/>
        </w:rPr>
      </w:pPr>
    </w:p>
    <w:p w14:paraId="3334E052"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310" w:name="_Toc331061997"/>
      <w:r w:rsidRPr="00D61704">
        <w:rPr>
          <w:b/>
          <w:caps/>
          <w:sz w:val="16"/>
          <w:szCs w:val="16"/>
        </w:rPr>
        <w:t>Notices</w:t>
      </w:r>
      <w:bookmarkEnd w:id="310"/>
    </w:p>
    <w:p w14:paraId="0E8E782B"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notice required to be given to a party under or in connection with this Agreement shall be in writing with proof of delivery and shall be delivered to the address for each party as set out on the </w:t>
      </w:r>
      <w:bookmarkStart w:id="311" w:name="_9kMH3K6ZWu5997FKcXthwYQ98"/>
      <w:r w:rsidRPr="00D61704">
        <w:rPr>
          <w:sz w:val="16"/>
          <w:szCs w:val="16"/>
        </w:rPr>
        <w:t>Order Form</w:t>
      </w:r>
      <w:bookmarkEnd w:id="311"/>
      <w:r w:rsidRPr="00D61704">
        <w:rPr>
          <w:sz w:val="16"/>
          <w:szCs w:val="16"/>
        </w:rPr>
        <w:t xml:space="preserve">, or as notified to the other party from time to time. </w:t>
      </w:r>
    </w:p>
    <w:p w14:paraId="0AA4BCF3"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Notices under this Agreement shall be made by (a) first class prepaid mail, providing proof of delivery or postage; or (b) by hand or reputable courier, in either case addressed to the recipient at its notice address.</w:t>
      </w:r>
    </w:p>
    <w:p w14:paraId="6CF17A03" w14:textId="7578D8E3"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notice shall be deemed to have been received, if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made by mail, on the second Business Day after posting or at the time recorded by the delivery </w:t>
      </w:r>
      <w:bookmarkStart w:id="312" w:name="_9kMHG5YVt46679FhNtB3liz"/>
      <w:r w:rsidRPr="00D61704">
        <w:rPr>
          <w:sz w:val="16"/>
          <w:szCs w:val="16"/>
        </w:rPr>
        <w:t>service</w:t>
      </w:r>
      <w:bookmarkEnd w:id="312"/>
      <w:r w:rsidRPr="00D61704">
        <w:rPr>
          <w:sz w:val="16"/>
          <w:szCs w:val="16"/>
        </w:rPr>
        <w:t xml:space="preserve">; </w:t>
      </w:r>
      <w:r w:rsidRPr="00D61704">
        <w:rPr>
          <w:sz w:val="16"/>
          <w:szCs w:val="16"/>
        </w:rPr>
        <w:fldChar w:fldCharType="begin"/>
      </w:r>
      <w:r w:rsidRPr="00D61704">
        <w:rPr>
          <w:sz w:val="16"/>
          <w:szCs w:val="16"/>
        </w:rPr>
        <w:instrText xml:space="preserve"> LISTNUM  \l4 </w:instrText>
      </w:r>
      <w:r w:rsidRPr="00D61704">
        <w:rPr>
          <w:sz w:val="16"/>
          <w:szCs w:val="16"/>
        </w:rPr>
        <w:fldChar w:fldCharType="end"/>
      </w:r>
      <w:r w:rsidRPr="00D61704">
        <w:rPr>
          <w:sz w:val="16"/>
          <w:szCs w:val="16"/>
        </w:rPr>
        <w:t xml:space="preserve"> delivered by hand or courier, on signature of a delivery receipt or at the time the notice is left at the proper address.</w:t>
      </w:r>
    </w:p>
    <w:p w14:paraId="38256FC8" w14:textId="77777777" w:rsidR="00D40E45" w:rsidRPr="00D61704" w:rsidRDefault="00D40E45" w:rsidP="00D40E45">
      <w:pPr>
        <w:pStyle w:val="BWBLevel2"/>
        <w:numPr>
          <w:ilvl w:val="0"/>
          <w:numId w:val="0"/>
        </w:numPr>
        <w:spacing w:after="0" w:line="240" w:lineRule="auto"/>
        <w:rPr>
          <w:sz w:val="16"/>
          <w:szCs w:val="16"/>
        </w:rPr>
      </w:pPr>
    </w:p>
    <w:p w14:paraId="06E2A6BA" w14:textId="77777777" w:rsidR="004776E2" w:rsidRPr="00D61704" w:rsidRDefault="004776E2" w:rsidP="004776E2">
      <w:pPr>
        <w:pStyle w:val="BWBLevel1"/>
        <w:tabs>
          <w:tab w:val="clear" w:pos="879"/>
          <w:tab w:val="num" w:pos="567"/>
        </w:tabs>
        <w:spacing w:after="0" w:line="240" w:lineRule="auto"/>
        <w:ind w:left="567" w:hanging="567"/>
        <w:rPr>
          <w:b/>
          <w:caps/>
          <w:sz w:val="16"/>
          <w:szCs w:val="16"/>
        </w:rPr>
      </w:pPr>
      <w:bookmarkStart w:id="313" w:name="_Toc331061998"/>
      <w:bookmarkStart w:id="314" w:name="_Ref1660578"/>
      <w:bookmarkStart w:id="315" w:name="_9kR3WTr2995FNGDZv2xku2sv02JO"/>
      <w:r w:rsidRPr="00D61704">
        <w:rPr>
          <w:b/>
          <w:caps/>
          <w:sz w:val="16"/>
          <w:szCs w:val="16"/>
        </w:rPr>
        <w:t>miscellaneous</w:t>
      </w:r>
      <w:bookmarkEnd w:id="313"/>
      <w:bookmarkEnd w:id="314"/>
      <w:bookmarkEnd w:id="315"/>
    </w:p>
    <w:p w14:paraId="4022D4C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Neither party is the agent nor representative of the other and neither party has any authority or power to bind or contract in the name of or to create any liability against the other in any way or for any purpose. </w:t>
      </w:r>
    </w:p>
    <w:p w14:paraId="1348F03E"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constitutes the entire </w:t>
      </w:r>
      <w:bookmarkStart w:id="316" w:name="_9kMHG5YVt46679GQ7vuirsuA"/>
      <w:r w:rsidRPr="00D61704">
        <w:rPr>
          <w:sz w:val="16"/>
          <w:szCs w:val="16"/>
        </w:rPr>
        <w:t>agreement</w:t>
      </w:r>
      <w:bookmarkEnd w:id="316"/>
      <w:r w:rsidRPr="00D61704">
        <w:rPr>
          <w:sz w:val="16"/>
          <w:szCs w:val="16"/>
        </w:rPr>
        <w:t xml:space="preserve"> between the parties and supersedes and extinguishes all previous </w:t>
      </w:r>
      <w:bookmarkStart w:id="317" w:name="_9kMIH5YVt46679GQ7vuirsuA"/>
      <w:r w:rsidRPr="00D61704">
        <w:rPr>
          <w:sz w:val="16"/>
          <w:szCs w:val="16"/>
        </w:rPr>
        <w:t>agreements</w:t>
      </w:r>
      <w:bookmarkEnd w:id="317"/>
      <w:r w:rsidRPr="00D61704">
        <w:rPr>
          <w:sz w:val="16"/>
          <w:szCs w:val="16"/>
        </w:rPr>
        <w:t>, promises, assurances, warranties, representations and understandings between them, whether written or oral, relating to its subject matter.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7035453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A waiver of any right or remedy is only effective if given in writing and shall not be deemed a waiver of any subsequent breach or default. A delay or failure to exercise, or the single or partial exercise of, any right or remedy shall not (a) waive that or any other right or remedy; or (b) prevent or restrict the further exercise of that or any other right or remedy.</w:t>
      </w:r>
    </w:p>
    <w:p w14:paraId="46AD9F9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that provision so that, as amended, it is legal, valid and enforceable, and, to the greatest extent possible, achieves the </w:t>
      </w:r>
      <w:bookmarkStart w:id="318" w:name="_9kMHzG6ZWu9A68DM"/>
      <w:r w:rsidRPr="00D61704">
        <w:rPr>
          <w:sz w:val="16"/>
          <w:szCs w:val="16"/>
        </w:rPr>
        <w:t>parties'</w:t>
      </w:r>
      <w:bookmarkEnd w:id="318"/>
      <w:r w:rsidRPr="00D61704">
        <w:rPr>
          <w:sz w:val="16"/>
          <w:szCs w:val="16"/>
        </w:rPr>
        <w:t xml:space="preserve"> original commercial intention.</w:t>
      </w:r>
    </w:p>
    <w:p w14:paraId="0DCFE4F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The rights and remedies of the parties in connection herewith are cumulative and are not exclusive of any rights or remedies provided by law.</w:t>
      </w:r>
    </w:p>
    <w:p w14:paraId="7B90407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 provision of this Agreement may be varied without prior written </w:t>
      </w:r>
      <w:bookmarkStart w:id="319" w:name="_9kMJI5YVt46679GQ7vuirsuA"/>
      <w:r w:rsidRPr="00D61704">
        <w:rPr>
          <w:sz w:val="16"/>
          <w:szCs w:val="16"/>
        </w:rPr>
        <w:t>agreement</w:t>
      </w:r>
      <w:bookmarkEnd w:id="319"/>
      <w:r w:rsidRPr="00D61704">
        <w:rPr>
          <w:sz w:val="16"/>
          <w:szCs w:val="16"/>
        </w:rPr>
        <w:t xml:space="preserve"> of both parties.</w:t>
      </w:r>
    </w:p>
    <w:p w14:paraId="6805A91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Subject to clause </w:t>
      </w:r>
      <w:r w:rsidRPr="00D61704">
        <w:rPr>
          <w:sz w:val="16"/>
          <w:szCs w:val="16"/>
        </w:rPr>
        <w:fldChar w:fldCharType="begin"/>
      </w:r>
      <w:r w:rsidRPr="00D61704">
        <w:rPr>
          <w:sz w:val="16"/>
          <w:szCs w:val="16"/>
        </w:rPr>
        <w:instrText xml:space="preserve"> REF _Ref1660451 \r \h  \* MERGEFORMAT </w:instrText>
      </w:r>
      <w:r w:rsidRPr="00D61704">
        <w:rPr>
          <w:sz w:val="16"/>
          <w:szCs w:val="16"/>
        </w:rPr>
      </w:r>
      <w:r w:rsidRPr="00D61704">
        <w:rPr>
          <w:sz w:val="16"/>
          <w:szCs w:val="16"/>
        </w:rPr>
        <w:fldChar w:fldCharType="separate"/>
      </w:r>
      <w:bookmarkStart w:id="320" w:name="_9kMIH5YVt4BB7HHDIXO4wyAxl1E1oxMwEKew7ND"/>
      <w:r>
        <w:rPr>
          <w:sz w:val="16"/>
          <w:szCs w:val="16"/>
        </w:rPr>
        <w:t>4.4</w:t>
      </w:r>
      <w:bookmarkEnd w:id="320"/>
      <w:r w:rsidRPr="00D61704">
        <w:rPr>
          <w:sz w:val="16"/>
          <w:szCs w:val="16"/>
        </w:rPr>
        <w:fldChar w:fldCharType="end"/>
      </w:r>
      <w:r w:rsidRPr="00D61704">
        <w:rPr>
          <w:sz w:val="16"/>
          <w:szCs w:val="16"/>
        </w:rPr>
        <w:t xml:space="preserve"> (licence to </w:t>
      </w:r>
      <w:bookmarkStart w:id="321" w:name="_9kMH1I6ZWu5DD8HJYz5Phs8y"/>
      <w:r w:rsidRPr="00D61704">
        <w:rPr>
          <w:sz w:val="16"/>
          <w:szCs w:val="16"/>
        </w:rPr>
        <w:t>ML Records</w:t>
      </w:r>
      <w:bookmarkEnd w:id="321"/>
      <w:r w:rsidRPr="00D61704">
        <w:rPr>
          <w:sz w:val="16"/>
          <w:szCs w:val="16"/>
        </w:rPr>
        <w:t xml:space="preserve"> supplied as part of Data Solutions) Client shall not be entitled to assign, sub-license, sub-contract, </w:t>
      </w:r>
      <w:bookmarkStart w:id="322" w:name="_9kMJI5YVt4667FIOAfqxly"/>
      <w:r w:rsidRPr="00D61704">
        <w:rPr>
          <w:sz w:val="16"/>
          <w:szCs w:val="16"/>
        </w:rPr>
        <w:t>charge</w:t>
      </w:r>
      <w:bookmarkEnd w:id="322"/>
      <w:r w:rsidRPr="00D61704">
        <w:rPr>
          <w:sz w:val="16"/>
          <w:szCs w:val="16"/>
        </w:rPr>
        <w:t xml:space="preserve"> or otherwise part with any of its rights or obligations arising under this Agreement.</w:t>
      </w:r>
    </w:p>
    <w:p w14:paraId="3C34901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 person who is not a party to this Agreement shall not have any rights under the </w:t>
      </w:r>
      <w:bookmarkStart w:id="323" w:name="_9kR3WTr2775AFOFx38qcwDmXtt7JF3jg2D9ia9T"/>
      <w:r w:rsidRPr="00D61704">
        <w:rPr>
          <w:sz w:val="16"/>
          <w:szCs w:val="16"/>
        </w:rPr>
        <w:t>Contracts (Rights of Third Parties) Act 1999</w:t>
      </w:r>
      <w:bookmarkEnd w:id="323"/>
      <w:r w:rsidRPr="00D61704">
        <w:rPr>
          <w:sz w:val="16"/>
          <w:szCs w:val="16"/>
        </w:rPr>
        <w:t xml:space="preserve"> to enforce any term of this Agreement.</w:t>
      </w:r>
    </w:p>
    <w:p w14:paraId="478815FF" w14:textId="200CAC3E" w:rsidR="004776E2"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This Agreement shall be construed in accordance with and governed by the </w:t>
      </w:r>
      <w:bookmarkStart w:id="324" w:name="_9kR3WTr2664EObAsB4sJMvupsw"/>
      <w:r w:rsidRPr="00D61704">
        <w:rPr>
          <w:sz w:val="16"/>
          <w:szCs w:val="16"/>
        </w:rPr>
        <w:t>Laws of England</w:t>
      </w:r>
      <w:bookmarkEnd w:id="324"/>
      <w:r w:rsidRPr="00D61704">
        <w:rPr>
          <w:sz w:val="16"/>
          <w:szCs w:val="16"/>
        </w:rPr>
        <w:t xml:space="preserve"> and Wales and the parties hereto submit to the non-exclusive jurisdiction of the </w:t>
      </w:r>
      <w:bookmarkStart w:id="325" w:name="_9kR3WTr2775AGRGporzzKMBFFH"/>
      <w:r w:rsidRPr="00D61704">
        <w:rPr>
          <w:sz w:val="16"/>
          <w:szCs w:val="16"/>
        </w:rPr>
        <w:t>English Courts</w:t>
      </w:r>
      <w:bookmarkEnd w:id="325"/>
      <w:r w:rsidRPr="00D61704">
        <w:rPr>
          <w:sz w:val="16"/>
          <w:szCs w:val="16"/>
        </w:rPr>
        <w:t>.</w:t>
      </w:r>
    </w:p>
    <w:p w14:paraId="21387D3A" w14:textId="0B0C4CDD" w:rsidR="0035722B" w:rsidRDefault="0035722B" w:rsidP="0035722B">
      <w:pPr>
        <w:pStyle w:val="BWBLevel1"/>
        <w:numPr>
          <w:ilvl w:val="0"/>
          <w:numId w:val="0"/>
        </w:numPr>
      </w:pPr>
    </w:p>
    <w:p w14:paraId="71ED6ECF" w14:textId="77777777" w:rsidR="0035722B" w:rsidRPr="00D61704" w:rsidRDefault="0035722B" w:rsidP="0035722B">
      <w:pPr>
        <w:pStyle w:val="BWBLevel1"/>
        <w:numPr>
          <w:ilvl w:val="0"/>
          <w:numId w:val="0"/>
        </w:numPr>
      </w:pPr>
    </w:p>
    <w:p w14:paraId="4AC0C375" w14:textId="0189278A" w:rsidR="004776E2" w:rsidRDefault="004776E2" w:rsidP="004776E2">
      <w:pPr>
        <w:pStyle w:val="BWBSchedule"/>
        <w:spacing w:after="0" w:line="240" w:lineRule="auto"/>
        <w:rPr>
          <w:sz w:val="16"/>
          <w:szCs w:val="16"/>
        </w:rPr>
      </w:pPr>
      <w:bookmarkStart w:id="326" w:name="_9kR3WTrAG85EEZJfifw5q7Ul230II4vCRIEDJG6"/>
      <w:bookmarkStart w:id="327" w:name="_9kR3WTrAG85EHcJfifw5q7Ul230II4vCRIEDJG6"/>
      <w:bookmarkStart w:id="328" w:name="_9kR3WTrAG85FLfJfifw5q7Ul230II4vCRIEDJG6"/>
      <w:bookmarkStart w:id="329" w:name="_9kR3WTrAG857GiJfifw5q7Ul230II4vCRIEDJG6"/>
      <w:r w:rsidRPr="00D61704">
        <w:rPr>
          <w:sz w:val="16"/>
          <w:szCs w:val="16"/>
        </w:rPr>
        <w:t>Data processing Schedule</w:t>
      </w:r>
      <w:bookmarkEnd w:id="326"/>
      <w:bookmarkEnd w:id="327"/>
      <w:bookmarkEnd w:id="328"/>
      <w:bookmarkEnd w:id="329"/>
    </w:p>
    <w:p w14:paraId="0D55222A" w14:textId="77777777" w:rsidR="004776E2" w:rsidRPr="004776E2" w:rsidRDefault="004776E2" w:rsidP="004776E2"/>
    <w:p w14:paraId="601747F4" w14:textId="77777777" w:rsidR="004776E2" w:rsidRPr="00D61704" w:rsidRDefault="004776E2" w:rsidP="004776E2">
      <w:pPr>
        <w:pStyle w:val="BWBLevel1"/>
        <w:numPr>
          <w:ilvl w:val="0"/>
          <w:numId w:val="3"/>
        </w:numPr>
        <w:tabs>
          <w:tab w:val="clear" w:pos="879"/>
          <w:tab w:val="num" w:pos="567"/>
        </w:tabs>
        <w:spacing w:after="0" w:line="240" w:lineRule="auto"/>
        <w:ind w:left="567" w:hanging="567"/>
        <w:rPr>
          <w:sz w:val="16"/>
          <w:szCs w:val="16"/>
          <w:lang w:val="en-US"/>
        </w:rPr>
      </w:pPr>
      <w:r w:rsidRPr="00D61704">
        <w:rPr>
          <w:sz w:val="16"/>
          <w:szCs w:val="16"/>
          <w:lang w:val="en-US"/>
        </w:rPr>
        <w:t xml:space="preserve">This Schedule only applies to personal </w:t>
      </w:r>
      <w:bookmarkStart w:id="330" w:name="_9kMH5M6ZWu57789CQ5st"/>
      <w:r w:rsidRPr="00D61704">
        <w:rPr>
          <w:sz w:val="16"/>
          <w:szCs w:val="16"/>
          <w:lang w:val="en-US"/>
        </w:rPr>
        <w:t>data</w:t>
      </w:r>
      <w:bookmarkEnd w:id="330"/>
      <w:r w:rsidRPr="00D61704">
        <w:rPr>
          <w:sz w:val="16"/>
          <w:szCs w:val="16"/>
          <w:lang w:val="en-US"/>
        </w:rPr>
        <w:t xml:space="preserve"> contained within the Client Database where ML acts as </w:t>
      </w:r>
      <w:bookmarkStart w:id="331" w:name="_9kMH6N6ZWu57789CQ5st"/>
      <w:r w:rsidRPr="00D61704">
        <w:rPr>
          <w:sz w:val="16"/>
          <w:szCs w:val="16"/>
          <w:lang w:val="en-US"/>
        </w:rPr>
        <w:t>data</w:t>
      </w:r>
      <w:bookmarkEnd w:id="331"/>
      <w:r w:rsidRPr="00D61704">
        <w:rPr>
          <w:sz w:val="16"/>
          <w:szCs w:val="16"/>
          <w:lang w:val="en-US"/>
        </w:rPr>
        <w:t xml:space="preserve"> processor on behalf of the Client in respect of such personal </w:t>
      </w:r>
      <w:bookmarkStart w:id="332" w:name="_9kMH7O6ZWu57789CQ5st"/>
      <w:r w:rsidRPr="00D61704">
        <w:rPr>
          <w:sz w:val="16"/>
          <w:szCs w:val="16"/>
          <w:lang w:val="en-US"/>
        </w:rPr>
        <w:t>data</w:t>
      </w:r>
      <w:bookmarkEnd w:id="332"/>
      <w:r w:rsidRPr="00D61704">
        <w:rPr>
          <w:sz w:val="16"/>
          <w:szCs w:val="16"/>
          <w:lang w:val="en-US"/>
        </w:rPr>
        <w:t>.</w:t>
      </w:r>
    </w:p>
    <w:p w14:paraId="78303D6B"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Client warrants that:</w:t>
      </w:r>
    </w:p>
    <w:p w14:paraId="6DB133A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any personal </w:t>
      </w:r>
      <w:bookmarkStart w:id="333" w:name="_9kMH5M6ZWu57779IV5st"/>
      <w:bookmarkStart w:id="334" w:name="_9kMH8P6ZWu57789CQ5st"/>
      <w:r w:rsidRPr="00D61704">
        <w:rPr>
          <w:sz w:val="16"/>
          <w:szCs w:val="16"/>
        </w:rPr>
        <w:t>data</w:t>
      </w:r>
      <w:bookmarkEnd w:id="333"/>
      <w:bookmarkEnd w:id="334"/>
      <w:r w:rsidRPr="00D61704">
        <w:rPr>
          <w:sz w:val="16"/>
          <w:szCs w:val="16"/>
        </w:rPr>
        <w:t xml:space="preserve"> contained in Client Database has been collected and processed in accordance with the applicable Data Protection Requirements; and </w:t>
      </w:r>
    </w:p>
    <w:p w14:paraId="421731DC"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it is entitled to appoint ML (in compliance with the applicable Data Protection Requirements) to provide the Services which may require processing of personal </w:t>
      </w:r>
      <w:bookmarkStart w:id="335" w:name="_9kMH6N6ZWu57779IV5st"/>
      <w:bookmarkStart w:id="336" w:name="_9kMI0G6ZWu57789CQ5st"/>
      <w:r w:rsidRPr="00D61704">
        <w:rPr>
          <w:sz w:val="16"/>
          <w:szCs w:val="16"/>
        </w:rPr>
        <w:t>data</w:t>
      </w:r>
      <w:bookmarkEnd w:id="335"/>
      <w:bookmarkEnd w:id="336"/>
      <w:r w:rsidRPr="00D61704">
        <w:rPr>
          <w:sz w:val="16"/>
          <w:szCs w:val="16"/>
        </w:rPr>
        <w:t xml:space="preserve"> on behalf of Client.</w:t>
      </w:r>
    </w:p>
    <w:p w14:paraId="0EE09493"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To the extent that ML in the performance of the Services acts as </w:t>
      </w:r>
      <w:bookmarkStart w:id="337" w:name="_9kMI1H6ZWu57789CQ5st"/>
      <w:r w:rsidRPr="00D61704">
        <w:rPr>
          <w:sz w:val="16"/>
          <w:szCs w:val="16"/>
        </w:rPr>
        <w:t>data</w:t>
      </w:r>
      <w:bookmarkEnd w:id="337"/>
      <w:r w:rsidRPr="00D61704">
        <w:rPr>
          <w:sz w:val="16"/>
          <w:szCs w:val="16"/>
        </w:rPr>
        <w:t xml:space="preserve"> processor on behalf of the Client in respect of personal </w:t>
      </w:r>
      <w:bookmarkStart w:id="338" w:name="_9kMI2I6ZWu57789CQ5st"/>
      <w:r w:rsidRPr="00D61704">
        <w:rPr>
          <w:sz w:val="16"/>
          <w:szCs w:val="16"/>
        </w:rPr>
        <w:t>data</w:t>
      </w:r>
      <w:bookmarkEnd w:id="338"/>
      <w:r w:rsidRPr="00D61704">
        <w:rPr>
          <w:sz w:val="16"/>
          <w:szCs w:val="16"/>
        </w:rPr>
        <w:t xml:space="preserve"> contained within Client Database, ML undertakes that it shall:</w:t>
      </w:r>
    </w:p>
    <w:p w14:paraId="58B08219"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process personal </w:t>
      </w:r>
      <w:bookmarkStart w:id="339" w:name="_9kMH8P6ZWu57779IV5st"/>
      <w:bookmarkStart w:id="340" w:name="_9kMI3J6ZWu57789CQ5st"/>
      <w:r w:rsidRPr="00D61704">
        <w:rPr>
          <w:sz w:val="16"/>
          <w:szCs w:val="16"/>
        </w:rPr>
        <w:t>data</w:t>
      </w:r>
      <w:bookmarkEnd w:id="339"/>
      <w:bookmarkEnd w:id="340"/>
      <w:r w:rsidRPr="00D61704">
        <w:rPr>
          <w:sz w:val="16"/>
          <w:szCs w:val="16"/>
        </w:rPr>
        <w:t xml:space="preserve"> in accordance with the reasonable lawful instructions of the Client, including those set out in this Agreement, unless ML is required by the laws of any member of the European Union or by the laws of the European Union applicable to ML to process personal </w:t>
      </w:r>
      <w:bookmarkStart w:id="341" w:name="_9kMI4K6ZWu57789CQ5st"/>
      <w:r w:rsidRPr="00D61704">
        <w:rPr>
          <w:sz w:val="16"/>
          <w:szCs w:val="16"/>
        </w:rPr>
        <w:t>data</w:t>
      </w:r>
      <w:bookmarkEnd w:id="341"/>
      <w:r w:rsidRPr="00D61704">
        <w:rPr>
          <w:sz w:val="16"/>
          <w:szCs w:val="16"/>
        </w:rPr>
        <w:t> (</w:t>
      </w:r>
      <w:bookmarkStart w:id="342" w:name="_9kR3WTr266566HE0xrjccosTK2L"/>
      <w:bookmarkStart w:id="343" w:name="_9kR3WTr2445DJNE0xrjccosTK2L"/>
      <w:r w:rsidRPr="00D61704">
        <w:rPr>
          <w:b/>
          <w:bCs/>
          <w:sz w:val="16"/>
          <w:szCs w:val="16"/>
        </w:rPr>
        <w:t>Applicable Laws</w:t>
      </w:r>
      <w:bookmarkEnd w:id="342"/>
      <w:bookmarkEnd w:id="343"/>
      <w:r w:rsidRPr="00D61704">
        <w:rPr>
          <w:sz w:val="16"/>
          <w:szCs w:val="16"/>
        </w:rPr>
        <w:t>). Where ML is relying on laws of a member of the European Union or European Union law as the basis for processing personal </w:t>
      </w:r>
      <w:bookmarkStart w:id="344" w:name="_9kMI5L6ZWu57789CQ5st"/>
      <w:r w:rsidRPr="00D61704">
        <w:rPr>
          <w:sz w:val="16"/>
          <w:szCs w:val="16"/>
        </w:rPr>
        <w:t>data</w:t>
      </w:r>
      <w:bookmarkEnd w:id="344"/>
      <w:r w:rsidRPr="00D61704">
        <w:rPr>
          <w:sz w:val="16"/>
          <w:szCs w:val="16"/>
        </w:rPr>
        <w:t xml:space="preserve">, ML shall promptly notify Client of this before performing the processing required by the </w:t>
      </w:r>
      <w:bookmarkStart w:id="345" w:name="_9kMHG5YVt488788JG2ztleequVM4N"/>
      <w:r w:rsidRPr="00D61704">
        <w:rPr>
          <w:sz w:val="16"/>
          <w:szCs w:val="16"/>
        </w:rPr>
        <w:t>Applicable Laws</w:t>
      </w:r>
      <w:bookmarkEnd w:id="345"/>
      <w:r w:rsidRPr="00D61704">
        <w:rPr>
          <w:sz w:val="16"/>
          <w:szCs w:val="16"/>
        </w:rPr>
        <w:t xml:space="preserve"> unless those </w:t>
      </w:r>
      <w:bookmarkStart w:id="346" w:name="_9kMIH5YVt488788JG2ztleequVM4N"/>
      <w:r w:rsidRPr="00D61704">
        <w:rPr>
          <w:sz w:val="16"/>
          <w:szCs w:val="16"/>
        </w:rPr>
        <w:t>Applicable Laws</w:t>
      </w:r>
      <w:bookmarkEnd w:id="346"/>
      <w:r w:rsidRPr="00D61704">
        <w:rPr>
          <w:sz w:val="16"/>
          <w:szCs w:val="16"/>
        </w:rPr>
        <w:t xml:space="preserve"> prohibit ML from so notifying Client;</w:t>
      </w:r>
    </w:p>
    <w:p w14:paraId="067BE9DA"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47" w:name="_Ref465087949"/>
      <w:bookmarkStart w:id="348" w:name="_9kR3WTr2994AHGDtrzzprsuAyvBEEDHBv7CDEy2"/>
      <w:r w:rsidRPr="00D61704">
        <w:rPr>
          <w:sz w:val="16"/>
          <w:szCs w:val="16"/>
        </w:rPr>
        <w:t xml:space="preserve">implement appropriate technical and organisational measures to ensure a level of security appropriate to the risks that are presented by processing (in particular from accidental or unlawful destruction, loss, alteration, unauthorised disclosure of, or access to personal </w:t>
      </w:r>
      <w:bookmarkStart w:id="349" w:name="_9kMI0G6ZWu57779IV5st"/>
      <w:bookmarkStart w:id="350" w:name="_9kMI6M6ZWu57789CQ5st"/>
      <w:r w:rsidRPr="00D61704">
        <w:rPr>
          <w:sz w:val="16"/>
          <w:szCs w:val="16"/>
        </w:rPr>
        <w:t>data</w:t>
      </w:r>
      <w:bookmarkEnd w:id="349"/>
      <w:bookmarkEnd w:id="350"/>
      <w:r w:rsidRPr="00D61704">
        <w:rPr>
          <w:sz w:val="16"/>
          <w:szCs w:val="16"/>
        </w:rPr>
        <w:t xml:space="preserve">), taking into account the state of the art, the costs of implementation and the nature, scope, context and purposes of the processing of personal </w:t>
      </w:r>
      <w:bookmarkStart w:id="351" w:name="_9kMI1H6ZWu57779IV5st"/>
      <w:bookmarkStart w:id="352" w:name="_9kMI7N6ZWu57789CQ5st"/>
      <w:r w:rsidRPr="00D61704">
        <w:rPr>
          <w:sz w:val="16"/>
          <w:szCs w:val="16"/>
        </w:rPr>
        <w:t>data</w:t>
      </w:r>
      <w:bookmarkEnd w:id="351"/>
      <w:bookmarkEnd w:id="352"/>
      <w:r w:rsidRPr="00D61704">
        <w:rPr>
          <w:sz w:val="16"/>
          <w:szCs w:val="16"/>
        </w:rPr>
        <w:t xml:space="preserve">, as well as the risk of and the severity of interference with the rights and freedoms of the </w:t>
      </w:r>
      <w:bookmarkStart w:id="353" w:name="_9kMI2I6ZWu57779IV5st"/>
      <w:bookmarkStart w:id="354" w:name="_9kMI8O6ZWu57789CQ5st"/>
      <w:r w:rsidRPr="00D61704">
        <w:rPr>
          <w:sz w:val="16"/>
          <w:szCs w:val="16"/>
        </w:rPr>
        <w:t>data</w:t>
      </w:r>
      <w:bookmarkEnd w:id="353"/>
      <w:bookmarkEnd w:id="354"/>
      <w:r w:rsidRPr="00D61704">
        <w:rPr>
          <w:sz w:val="16"/>
          <w:szCs w:val="16"/>
        </w:rPr>
        <w:t xml:space="preserve"> subjects (if any);</w:t>
      </w:r>
      <w:bookmarkEnd w:id="347"/>
      <w:bookmarkEnd w:id="348"/>
    </w:p>
    <w:p w14:paraId="5AC711D5"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ensure that access to personal </w:t>
      </w:r>
      <w:bookmarkStart w:id="355" w:name="_9kMI3J6ZWu57779IV5st"/>
      <w:bookmarkStart w:id="356" w:name="_9kMI9P6ZWu57789CQ5st"/>
      <w:r w:rsidRPr="00D61704">
        <w:rPr>
          <w:sz w:val="16"/>
          <w:szCs w:val="16"/>
        </w:rPr>
        <w:t>data</w:t>
      </w:r>
      <w:bookmarkEnd w:id="355"/>
      <w:bookmarkEnd w:id="356"/>
      <w:r w:rsidRPr="00D61704">
        <w:rPr>
          <w:sz w:val="16"/>
          <w:szCs w:val="16"/>
        </w:rPr>
        <w:t xml:space="preserve"> is limited to those employees who need access to such personal </w:t>
      </w:r>
      <w:bookmarkStart w:id="357" w:name="_9kMI4K6ZWu57779IV5st"/>
      <w:bookmarkStart w:id="358" w:name="_9kMJ1G6ZWu57789CQ5st"/>
      <w:r w:rsidRPr="00D61704">
        <w:rPr>
          <w:sz w:val="16"/>
          <w:szCs w:val="16"/>
        </w:rPr>
        <w:t>data</w:t>
      </w:r>
      <w:bookmarkEnd w:id="357"/>
      <w:bookmarkEnd w:id="358"/>
      <w:r w:rsidRPr="00D61704">
        <w:rPr>
          <w:sz w:val="16"/>
          <w:szCs w:val="16"/>
        </w:rPr>
        <w:t xml:space="preserve"> to meet ML’s obligations under this Agreement and that such employees shall respect and maintain the confidentiality and security of such personal </w:t>
      </w:r>
      <w:bookmarkStart w:id="359" w:name="_9kMI5L6ZWu57779IV5st"/>
      <w:bookmarkStart w:id="360" w:name="_9kMJ2H6ZWu57789CQ5st"/>
      <w:r w:rsidRPr="00D61704">
        <w:rPr>
          <w:sz w:val="16"/>
          <w:szCs w:val="16"/>
        </w:rPr>
        <w:t>data</w:t>
      </w:r>
      <w:bookmarkEnd w:id="359"/>
      <w:bookmarkEnd w:id="360"/>
      <w:r w:rsidRPr="00D61704">
        <w:rPr>
          <w:sz w:val="16"/>
          <w:szCs w:val="16"/>
        </w:rPr>
        <w:t>;</w:t>
      </w:r>
    </w:p>
    <w:p w14:paraId="2203F6B7"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provide to Client, upon prior written request from Client, a written description of the technical and organisational measures implemented pursuant to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61" w:name="_9kMHG5YVt4BB6CJIFvt11rtuwC0xDGGFJDx9EFG"/>
      <w:r>
        <w:rPr>
          <w:sz w:val="16"/>
          <w:szCs w:val="16"/>
        </w:rPr>
        <w:t>3.2</w:t>
      </w:r>
      <w:bookmarkEnd w:id="361"/>
      <w:r w:rsidRPr="00D61704">
        <w:rPr>
          <w:sz w:val="16"/>
          <w:szCs w:val="16"/>
        </w:rPr>
        <w:fldChar w:fldCharType="end"/>
      </w:r>
      <w:r w:rsidRPr="00D61704">
        <w:rPr>
          <w:sz w:val="16"/>
          <w:szCs w:val="16"/>
        </w:rPr>
        <w:t>;</w:t>
      </w:r>
    </w:p>
    <w:p w14:paraId="0D1C9842"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notify Client without undue delay on becoming aware of a personal </w:t>
      </w:r>
      <w:bookmarkStart w:id="362" w:name="_9kMJ3I6ZWu57789CQ5st"/>
      <w:r w:rsidRPr="00D61704">
        <w:rPr>
          <w:sz w:val="16"/>
          <w:szCs w:val="16"/>
        </w:rPr>
        <w:t>data</w:t>
      </w:r>
      <w:bookmarkEnd w:id="362"/>
      <w:r w:rsidRPr="00D61704">
        <w:rPr>
          <w:sz w:val="16"/>
          <w:szCs w:val="16"/>
        </w:rPr>
        <w:t xml:space="preserve"> breach;</w:t>
      </w:r>
    </w:p>
    <w:p w14:paraId="1D09E449"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63" w:name="_9kR3WTr2994BCAJ99tjnhxFB8vyzp7219PLMMRM"/>
      <w:r w:rsidRPr="00D61704">
        <w:rPr>
          <w:sz w:val="16"/>
          <w:szCs w:val="16"/>
        </w:rPr>
        <w:t xml:space="preserve">assist Client, at </w:t>
      </w:r>
      <w:bookmarkStart w:id="364" w:name="_9kMH0H6ZWu9A68DM"/>
      <w:r w:rsidRPr="00D61704">
        <w:rPr>
          <w:sz w:val="16"/>
          <w:szCs w:val="16"/>
        </w:rPr>
        <w:t>Client's</w:t>
      </w:r>
      <w:bookmarkEnd w:id="364"/>
      <w:r w:rsidRPr="00D61704">
        <w:rPr>
          <w:sz w:val="16"/>
          <w:szCs w:val="16"/>
        </w:rPr>
        <w:t xml:space="preserve"> cost, in responding to any request from a </w:t>
      </w:r>
      <w:bookmarkStart w:id="365" w:name="_9kMJ4J6ZWu57789CQ5st"/>
      <w:r w:rsidRPr="00D61704">
        <w:rPr>
          <w:sz w:val="16"/>
          <w:szCs w:val="16"/>
        </w:rPr>
        <w:t>data</w:t>
      </w:r>
      <w:bookmarkEnd w:id="365"/>
      <w:r w:rsidRPr="00D61704">
        <w:rPr>
          <w:sz w:val="16"/>
          <w:szCs w:val="16"/>
        </w:rPr>
        <w:t xml:space="preserve"> subject and in ensuring compliance with the Client’s obligations under the Data Protection Requirements with respect to security, breach notifications, impact assessments and consultations with supervisory authorities or regulators;</w:t>
      </w:r>
      <w:bookmarkEnd w:id="363"/>
    </w:p>
    <w:p w14:paraId="1F8782DD"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66" w:name="_Ref511124929"/>
      <w:r w:rsidRPr="00D61704">
        <w:rPr>
          <w:sz w:val="16"/>
          <w:szCs w:val="16"/>
        </w:rPr>
        <w:t xml:space="preserve">save to the extent that ML is or becomes a </w:t>
      </w:r>
      <w:bookmarkStart w:id="367" w:name="_9kMJ5K6ZWu57789CQ5st"/>
      <w:r w:rsidRPr="00D61704">
        <w:rPr>
          <w:sz w:val="16"/>
          <w:szCs w:val="16"/>
        </w:rPr>
        <w:t>data</w:t>
      </w:r>
      <w:bookmarkEnd w:id="367"/>
      <w:r w:rsidRPr="00D61704">
        <w:rPr>
          <w:sz w:val="16"/>
          <w:szCs w:val="16"/>
        </w:rPr>
        <w:t xml:space="preserve"> controller in respect of the same personal </w:t>
      </w:r>
      <w:bookmarkStart w:id="368" w:name="_9kMJ6L6ZWu57789CQ5st"/>
      <w:r w:rsidRPr="00D61704">
        <w:rPr>
          <w:sz w:val="16"/>
          <w:szCs w:val="16"/>
        </w:rPr>
        <w:t>data</w:t>
      </w:r>
      <w:bookmarkEnd w:id="368"/>
      <w:r w:rsidRPr="00D61704">
        <w:rPr>
          <w:sz w:val="16"/>
          <w:szCs w:val="16"/>
        </w:rPr>
        <w:t xml:space="preserve"> contained in Client Database, at the written direction of Client, delete or return personal </w:t>
      </w:r>
      <w:bookmarkStart w:id="369" w:name="_9kMJ7M6ZWu57789CQ5st"/>
      <w:r w:rsidRPr="00D61704">
        <w:rPr>
          <w:sz w:val="16"/>
          <w:szCs w:val="16"/>
        </w:rPr>
        <w:t>data</w:t>
      </w:r>
      <w:bookmarkEnd w:id="369"/>
      <w:r w:rsidRPr="00D61704">
        <w:rPr>
          <w:sz w:val="16"/>
          <w:szCs w:val="16"/>
        </w:rPr>
        <w:t xml:space="preserve"> and copies thereof to Client on termination of this Agreement unless required by any </w:t>
      </w:r>
      <w:bookmarkStart w:id="370" w:name="_9kMHG5YVt4667FLPG2ztleequVM4N"/>
      <w:r w:rsidRPr="00D61704">
        <w:rPr>
          <w:sz w:val="16"/>
          <w:szCs w:val="16"/>
        </w:rPr>
        <w:t>applicable laws</w:t>
      </w:r>
      <w:bookmarkEnd w:id="370"/>
      <w:r w:rsidRPr="00D61704">
        <w:rPr>
          <w:sz w:val="16"/>
          <w:szCs w:val="16"/>
        </w:rPr>
        <w:t xml:space="preserve"> to store the personal </w:t>
      </w:r>
      <w:bookmarkStart w:id="371" w:name="_9kMJ8N6ZWu57789CQ5st"/>
      <w:r w:rsidRPr="00D61704">
        <w:rPr>
          <w:sz w:val="16"/>
          <w:szCs w:val="16"/>
        </w:rPr>
        <w:t>data</w:t>
      </w:r>
      <w:bookmarkStart w:id="372" w:name="_Ref459796314"/>
      <w:bookmarkStart w:id="373" w:name="_Ref511123375"/>
      <w:bookmarkStart w:id="374" w:name="_Ref473279081"/>
      <w:bookmarkStart w:id="375" w:name="_Ref457809892"/>
      <w:bookmarkEnd w:id="371"/>
      <w:r w:rsidRPr="00D61704">
        <w:rPr>
          <w:sz w:val="16"/>
          <w:szCs w:val="16"/>
        </w:rPr>
        <w:t>;</w:t>
      </w:r>
      <w:bookmarkEnd w:id="366"/>
    </w:p>
    <w:p w14:paraId="2CB4108F"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76" w:name="_9kR3WTr2995AHHJ4y5sp55zzBz08y95425PXXUE"/>
      <w:bookmarkStart w:id="377" w:name="_Ref511124292"/>
      <w:r w:rsidRPr="00D61704">
        <w:rPr>
          <w:sz w:val="16"/>
          <w:szCs w:val="16"/>
        </w:rPr>
        <w:t xml:space="preserve">not appoint a </w:t>
      </w:r>
      <w:proofErr w:type="gramStart"/>
      <w:r w:rsidRPr="00D61704">
        <w:rPr>
          <w:sz w:val="16"/>
          <w:szCs w:val="16"/>
        </w:rPr>
        <w:t>third party</w:t>
      </w:r>
      <w:proofErr w:type="gramEnd"/>
      <w:r w:rsidRPr="00D61704">
        <w:rPr>
          <w:sz w:val="16"/>
          <w:szCs w:val="16"/>
        </w:rPr>
        <w:t xml:space="preserve"> sub-contractor for the processing of any personal </w:t>
      </w:r>
      <w:bookmarkStart w:id="378" w:name="_9kMJ9O6ZWu57789CQ5st"/>
      <w:r w:rsidRPr="00D61704">
        <w:rPr>
          <w:sz w:val="16"/>
          <w:szCs w:val="16"/>
        </w:rPr>
        <w:t>data</w:t>
      </w:r>
      <w:bookmarkEnd w:id="378"/>
      <w:r w:rsidRPr="00D61704">
        <w:rPr>
          <w:sz w:val="16"/>
          <w:szCs w:val="16"/>
        </w:rPr>
        <w:t xml:space="preserve"> under this Agreement without the prior written approval of Client.</w:t>
      </w:r>
      <w:bookmarkEnd w:id="376"/>
      <w:r w:rsidRPr="00D61704">
        <w:rPr>
          <w:sz w:val="16"/>
          <w:szCs w:val="16"/>
        </w:rPr>
        <w:t xml:space="preserve"> </w:t>
      </w:r>
      <w:bookmarkEnd w:id="372"/>
      <w:r w:rsidRPr="00D61704">
        <w:rPr>
          <w:sz w:val="16"/>
          <w:szCs w:val="16"/>
        </w:rPr>
        <w:t xml:space="preserve">ML confirms that it has entered or (as the case may be) will enter with any third-party processor into a written </w:t>
      </w:r>
      <w:bookmarkStart w:id="379" w:name="_9kMKJ5YVt46679GQ7vuirsuA"/>
      <w:r w:rsidRPr="00D61704">
        <w:rPr>
          <w:sz w:val="16"/>
          <w:szCs w:val="16"/>
        </w:rPr>
        <w:lastRenderedPageBreak/>
        <w:t>agreement</w:t>
      </w:r>
      <w:bookmarkEnd w:id="379"/>
      <w:r w:rsidRPr="00D61704">
        <w:rPr>
          <w:sz w:val="16"/>
          <w:szCs w:val="16"/>
        </w:rPr>
        <w:t xml:space="preserve"> on that third </w:t>
      </w:r>
      <w:bookmarkStart w:id="380" w:name="_9kMH1I6ZWu9A68DM"/>
      <w:r w:rsidRPr="00D61704">
        <w:rPr>
          <w:sz w:val="16"/>
          <w:szCs w:val="16"/>
        </w:rPr>
        <w:t>party's</w:t>
      </w:r>
      <w:bookmarkEnd w:id="380"/>
      <w:r w:rsidRPr="00D61704">
        <w:rPr>
          <w:sz w:val="16"/>
          <w:szCs w:val="16"/>
        </w:rPr>
        <w:t xml:space="preserve"> standard terms of business or incorporating terms which are substantially </w:t>
      </w:r>
      <w:proofErr w:type="gramStart"/>
      <w:r w:rsidRPr="00D61704">
        <w:rPr>
          <w:sz w:val="16"/>
          <w:szCs w:val="16"/>
        </w:rPr>
        <w:t>similar to</w:t>
      </w:r>
      <w:proofErr w:type="gramEnd"/>
      <w:r w:rsidRPr="00D61704">
        <w:rPr>
          <w:sz w:val="16"/>
          <w:szCs w:val="16"/>
        </w:rPr>
        <w:t xml:space="preserve"> those set out in this </w:t>
      </w:r>
      <w:bookmarkStart w:id="381" w:name="_9kMJI5YVtCIA79IkLhkhy7s9Wn452KK6xETKGFL"/>
      <w:bookmarkStart w:id="382" w:name="_9kMIH5YVtCIA7GGbLhkhy7s9Wn452KK6xETKGFL"/>
      <w:bookmarkStart w:id="383" w:name="_9kMIH5YVtCIA7GJeLhkhy7s9Wn452KK6xETKGFL"/>
      <w:bookmarkStart w:id="384" w:name="_9kMIH5YVtCIA7HNhLhkhy7s9Wn452KK6xETKGFL"/>
      <w:r w:rsidRPr="00D61704">
        <w:rPr>
          <w:sz w:val="16"/>
          <w:szCs w:val="16"/>
        </w:rPr>
        <w:t>Schedule 1</w:t>
      </w:r>
      <w:bookmarkEnd w:id="381"/>
      <w:bookmarkEnd w:id="382"/>
      <w:bookmarkEnd w:id="383"/>
      <w:bookmarkEnd w:id="384"/>
      <w:r w:rsidRPr="00D61704">
        <w:rPr>
          <w:sz w:val="16"/>
          <w:szCs w:val="16"/>
        </w:rPr>
        <w:t xml:space="preserve">. As between Client and ML, ML shall remain fully liable for all acts or omissions of any third-party processor appointed by it pursuant to this paragraph </w:t>
      </w:r>
      <w:bookmarkEnd w:id="373"/>
      <w:bookmarkEnd w:id="374"/>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385" w:name="_9kMHG5YVt4BB7CJJL607ur7711D12A0B7647RZZ"/>
      <w:r>
        <w:rPr>
          <w:sz w:val="16"/>
          <w:szCs w:val="16"/>
        </w:rPr>
        <w:t>3.8</w:t>
      </w:r>
      <w:bookmarkEnd w:id="385"/>
      <w:r w:rsidRPr="00D61704">
        <w:rPr>
          <w:sz w:val="16"/>
          <w:szCs w:val="16"/>
        </w:rPr>
        <w:fldChar w:fldCharType="end"/>
      </w:r>
      <w:r w:rsidRPr="00D61704">
        <w:rPr>
          <w:sz w:val="16"/>
          <w:szCs w:val="16"/>
        </w:rPr>
        <w:t>; and</w:t>
      </w:r>
      <w:bookmarkStart w:id="386" w:name="_Ref457884263"/>
      <w:bookmarkStart w:id="387" w:name="_Ref457808978"/>
      <w:bookmarkEnd w:id="375"/>
      <w:bookmarkEnd w:id="377"/>
    </w:p>
    <w:p w14:paraId="12EC013D"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only transfer personal </w:t>
      </w:r>
      <w:bookmarkStart w:id="388" w:name="_9kMK2G6ZWu57779IV5st"/>
      <w:bookmarkStart w:id="389" w:name="_9kMJAP6ZWu57789CQ5st"/>
      <w:r w:rsidRPr="00D61704">
        <w:rPr>
          <w:sz w:val="16"/>
          <w:szCs w:val="16"/>
        </w:rPr>
        <w:t>data</w:t>
      </w:r>
      <w:bookmarkEnd w:id="388"/>
      <w:bookmarkEnd w:id="389"/>
      <w:r w:rsidRPr="00D61704">
        <w:rPr>
          <w:sz w:val="16"/>
          <w:szCs w:val="16"/>
        </w:rPr>
        <w:t xml:space="preserve"> to countries outside the European Economic Area, if it has provided appropriate safeguards, as required by the applicable Data Protection Requirements.  </w:t>
      </w:r>
      <w:bookmarkEnd w:id="386"/>
    </w:p>
    <w:p w14:paraId="02F838FC"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390" w:name="_Ref511124265"/>
      <w:bookmarkStart w:id="391" w:name="_9kR3WTr2995AIhJfifw5q7LVSbO1v1HNM9t8NJ6"/>
      <w:r w:rsidRPr="00D61704">
        <w:rPr>
          <w:sz w:val="16"/>
          <w:szCs w:val="16"/>
        </w:rPr>
        <w:t xml:space="preserve">At Client’s reasonable request and subject to Client entering into adequate confidentiality </w:t>
      </w:r>
      <w:bookmarkStart w:id="392" w:name="_9kMKJ5YVt46669IR7vuirsuA"/>
      <w:bookmarkStart w:id="393" w:name="_9kMLK5YVt46679GQ7vuirsuA"/>
      <w:r w:rsidRPr="00D61704">
        <w:rPr>
          <w:sz w:val="16"/>
          <w:szCs w:val="16"/>
        </w:rPr>
        <w:t>agreements</w:t>
      </w:r>
      <w:bookmarkEnd w:id="392"/>
      <w:bookmarkEnd w:id="393"/>
      <w:r w:rsidRPr="00D61704">
        <w:rPr>
          <w:sz w:val="16"/>
          <w:szCs w:val="16"/>
        </w:rPr>
        <w:t xml:space="preserve"> (as required by ML), ML shall:</w:t>
      </w:r>
      <w:bookmarkEnd w:id="387"/>
      <w:bookmarkEnd w:id="390"/>
      <w:bookmarkEnd w:id="391"/>
    </w:p>
    <w:p w14:paraId="07AEDB64"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make available to Client such information as may reasonably be necessary to demonstrate compliance with its obligations under this </w:t>
      </w:r>
      <w:bookmarkStart w:id="394" w:name="_9kMKJ5YVtCIA79IkLhkhy7s9Wn452KK6xETKGFL"/>
      <w:bookmarkStart w:id="395" w:name="_9kMJI5YVtCIA7GGbLhkhy7s9Wn452KK6xETKGFL"/>
      <w:bookmarkStart w:id="396" w:name="_9kMJI5YVtCIA7GJeLhkhy7s9Wn452KK6xETKGFL"/>
      <w:bookmarkStart w:id="397" w:name="_9kMJI5YVtCIA7HNhLhkhy7s9Wn452KK6xETKGFL"/>
      <w:r w:rsidRPr="00D61704">
        <w:rPr>
          <w:sz w:val="16"/>
          <w:szCs w:val="16"/>
        </w:rPr>
        <w:t>Schedule 1</w:t>
      </w:r>
      <w:bookmarkEnd w:id="394"/>
      <w:bookmarkEnd w:id="395"/>
      <w:bookmarkEnd w:id="396"/>
      <w:bookmarkEnd w:id="397"/>
      <w:r w:rsidRPr="00D61704">
        <w:rPr>
          <w:sz w:val="16"/>
          <w:szCs w:val="16"/>
        </w:rPr>
        <w:t xml:space="preserve">, including copies of any audit reports demonstrating compliance with paragraph </w:t>
      </w:r>
      <w:r w:rsidRPr="00D61704">
        <w:rPr>
          <w:sz w:val="16"/>
          <w:szCs w:val="16"/>
        </w:rPr>
        <w:fldChar w:fldCharType="begin"/>
      </w:r>
      <w:r w:rsidRPr="00D61704">
        <w:rPr>
          <w:sz w:val="16"/>
          <w:szCs w:val="16"/>
        </w:rPr>
        <w:instrText xml:space="preserve"> REF _Ref465087949 \r \h  \* MERGEFORMAT </w:instrText>
      </w:r>
      <w:r w:rsidRPr="00D61704">
        <w:rPr>
          <w:sz w:val="16"/>
          <w:szCs w:val="16"/>
        </w:rPr>
      </w:r>
      <w:r w:rsidRPr="00D61704">
        <w:rPr>
          <w:sz w:val="16"/>
          <w:szCs w:val="16"/>
        </w:rPr>
        <w:fldChar w:fldCharType="separate"/>
      </w:r>
      <w:bookmarkStart w:id="398" w:name="_9kMIH5YVt4BB6CJIFvt11rtuwC0xDGGFJDx9EFG"/>
      <w:r>
        <w:rPr>
          <w:sz w:val="16"/>
          <w:szCs w:val="16"/>
        </w:rPr>
        <w:t>3.2</w:t>
      </w:r>
      <w:bookmarkEnd w:id="398"/>
      <w:r w:rsidRPr="00D61704">
        <w:rPr>
          <w:sz w:val="16"/>
          <w:szCs w:val="16"/>
        </w:rPr>
        <w:fldChar w:fldCharType="end"/>
      </w:r>
      <w:r w:rsidRPr="00D61704">
        <w:rPr>
          <w:sz w:val="16"/>
          <w:szCs w:val="16"/>
        </w:rPr>
        <w:t xml:space="preserve"> (appropriate technical and organisational measures); and</w:t>
      </w:r>
    </w:p>
    <w:p w14:paraId="5A233584" w14:textId="77777777" w:rsidR="004776E2" w:rsidRPr="00D61704" w:rsidRDefault="004776E2" w:rsidP="004776E2">
      <w:pPr>
        <w:pStyle w:val="BWBLevel2"/>
        <w:tabs>
          <w:tab w:val="clear" w:pos="879"/>
          <w:tab w:val="num" w:pos="567"/>
        </w:tabs>
        <w:spacing w:after="0" w:line="240" w:lineRule="auto"/>
        <w:ind w:left="567" w:hanging="567"/>
        <w:rPr>
          <w:sz w:val="16"/>
          <w:szCs w:val="16"/>
        </w:rPr>
      </w:pPr>
      <w:bookmarkStart w:id="399" w:name="_Ref457807971"/>
      <w:bookmarkStart w:id="400" w:name="_9kR3WTr2994BIE9B4AukoiyGCD7t457NNDzBIEK"/>
      <w:bookmarkStart w:id="401" w:name="_9kR3WTr3434CGBAC4AukoiyGCD7t457NNDzBIEK"/>
      <w:r w:rsidRPr="00D61704">
        <w:rPr>
          <w:sz w:val="16"/>
          <w:szCs w:val="16"/>
        </w:rPr>
        <w:t xml:space="preserve">subject to the restrictions in paragraph </w:t>
      </w:r>
      <w:r w:rsidRPr="00D61704">
        <w:rPr>
          <w:sz w:val="16"/>
          <w:szCs w:val="16"/>
        </w:rPr>
        <w:fldChar w:fldCharType="begin"/>
      </w:r>
      <w:r w:rsidRPr="00D61704">
        <w:rPr>
          <w:sz w:val="16"/>
          <w:szCs w:val="16"/>
        </w:rPr>
        <w:instrText xml:space="preserve"> REF _Ref457808926 \r \h  \* MERGEFORMAT </w:instrText>
      </w:r>
      <w:r w:rsidRPr="00D61704">
        <w:rPr>
          <w:sz w:val="16"/>
          <w:szCs w:val="16"/>
        </w:rPr>
      </w:r>
      <w:r w:rsidRPr="00D61704">
        <w:rPr>
          <w:sz w:val="16"/>
          <w:szCs w:val="16"/>
        </w:rPr>
        <w:fldChar w:fldCharType="separate"/>
      </w:r>
      <w:bookmarkStart w:id="402" w:name="_9kMHG5YVt5656EHdLhkhy7s9KMsfu12DE980HIE"/>
      <w:bookmarkStart w:id="403" w:name="_9kMHG5YVt4BB6DJgLhkhy7s9KLrfu12DE980HIE"/>
      <w:r>
        <w:rPr>
          <w:sz w:val="16"/>
          <w:szCs w:val="16"/>
        </w:rPr>
        <w:t>5</w:t>
      </w:r>
      <w:bookmarkEnd w:id="402"/>
      <w:bookmarkEnd w:id="403"/>
      <w:r w:rsidRPr="00D61704">
        <w:rPr>
          <w:sz w:val="16"/>
          <w:szCs w:val="16"/>
        </w:rPr>
        <w:fldChar w:fldCharType="end"/>
      </w:r>
      <w:r w:rsidRPr="00D61704">
        <w:rPr>
          <w:sz w:val="16"/>
          <w:szCs w:val="16"/>
        </w:rPr>
        <w:t xml:space="preserve"> below, allow Client (or an independent, third-party professional auditor engaged by it) to conduct an audit, including inspection, of ML’s processing of personal </w:t>
      </w:r>
      <w:bookmarkStart w:id="404" w:name="_9kMK3H6ZWu57779IV5st"/>
      <w:bookmarkStart w:id="405" w:name="_9kMK2G6ZWu57789CQ5st"/>
      <w:r w:rsidRPr="00D61704">
        <w:rPr>
          <w:sz w:val="16"/>
          <w:szCs w:val="16"/>
        </w:rPr>
        <w:t>data</w:t>
      </w:r>
      <w:bookmarkEnd w:id="404"/>
      <w:bookmarkEnd w:id="405"/>
      <w:r w:rsidRPr="00D61704">
        <w:rPr>
          <w:sz w:val="16"/>
          <w:szCs w:val="16"/>
        </w:rPr>
        <w:t xml:space="preserve"> pursuant to this Agreement.</w:t>
      </w:r>
      <w:bookmarkEnd w:id="399"/>
      <w:bookmarkEnd w:id="400"/>
      <w:bookmarkEnd w:id="401"/>
    </w:p>
    <w:p w14:paraId="13C8DD8A" w14:textId="77777777" w:rsidR="004776E2" w:rsidRPr="00D61704" w:rsidRDefault="004776E2" w:rsidP="004776E2">
      <w:pPr>
        <w:pStyle w:val="BWBLevel1"/>
        <w:tabs>
          <w:tab w:val="clear" w:pos="879"/>
          <w:tab w:val="num" w:pos="567"/>
        </w:tabs>
        <w:spacing w:after="0" w:line="240" w:lineRule="auto"/>
        <w:ind w:left="567" w:hanging="567"/>
        <w:rPr>
          <w:sz w:val="16"/>
          <w:szCs w:val="16"/>
        </w:rPr>
      </w:pPr>
      <w:bookmarkStart w:id="406" w:name="_Ref457808926"/>
      <w:bookmarkStart w:id="407" w:name="_9kR3WTr2994BHeJfifw5q7IJpdsz0BC76yFGCB7"/>
      <w:bookmarkStart w:id="408" w:name="_9kR3WTr3434CFbJfifw5q7IKqdsz0BC76yFGCB7"/>
      <w:r w:rsidRPr="00D61704">
        <w:rPr>
          <w:sz w:val="16"/>
          <w:szCs w:val="16"/>
        </w:rPr>
        <w:t xml:space="preserve">When exercising its rights under paragraph </w:t>
      </w:r>
      <w:r w:rsidRPr="00D61704">
        <w:rPr>
          <w:sz w:val="16"/>
          <w:szCs w:val="16"/>
        </w:rPr>
        <w:fldChar w:fldCharType="begin"/>
      </w:r>
      <w:r w:rsidRPr="00D61704">
        <w:rPr>
          <w:sz w:val="16"/>
          <w:szCs w:val="16"/>
        </w:rPr>
        <w:instrText xml:space="preserve"> REF _Ref457807971 \r \h  \* MERGEFORMAT </w:instrText>
      </w:r>
      <w:r w:rsidRPr="00D61704">
        <w:rPr>
          <w:sz w:val="16"/>
          <w:szCs w:val="16"/>
        </w:rPr>
      </w:r>
      <w:r w:rsidRPr="00D61704">
        <w:rPr>
          <w:sz w:val="16"/>
          <w:szCs w:val="16"/>
        </w:rPr>
        <w:fldChar w:fldCharType="separate"/>
      </w:r>
      <w:bookmarkStart w:id="409" w:name="_9kMHG5YVt5656EIDCE6Cwmqk0IEF9v679PPF1DK"/>
      <w:bookmarkStart w:id="410" w:name="_9kMHG5YVt4BB6DKGBD6Cwmqk0IEF9v679PPF1DK"/>
      <w:r>
        <w:rPr>
          <w:sz w:val="16"/>
          <w:szCs w:val="16"/>
        </w:rPr>
        <w:t>4.2</w:t>
      </w:r>
      <w:bookmarkEnd w:id="409"/>
      <w:bookmarkEnd w:id="410"/>
      <w:r w:rsidRPr="00D61704">
        <w:rPr>
          <w:sz w:val="16"/>
          <w:szCs w:val="16"/>
        </w:rPr>
        <w:fldChar w:fldCharType="end"/>
      </w:r>
      <w:r w:rsidRPr="00D61704">
        <w:rPr>
          <w:sz w:val="16"/>
          <w:szCs w:val="16"/>
        </w:rPr>
        <w:t xml:space="preserve"> above, Client shall:</w:t>
      </w:r>
      <w:bookmarkEnd w:id="406"/>
      <w:bookmarkEnd w:id="407"/>
      <w:bookmarkEnd w:id="408"/>
    </w:p>
    <w:p w14:paraId="1BE7C476"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promptly provide ML with information regarding any non-compliance discovered </w:t>
      </w:r>
      <w:proofErr w:type="gramStart"/>
      <w:r w:rsidRPr="00D61704">
        <w:rPr>
          <w:sz w:val="16"/>
          <w:szCs w:val="16"/>
        </w:rPr>
        <w:t>during the course of</w:t>
      </w:r>
      <w:proofErr w:type="gramEnd"/>
      <w:r w:rsidRPr="00D61704">
        <w:rPr>
          <w:sz w:val="16"/>
          <w:szCs w:val="16"/>
        </w:rPr>
        <w:t xml:space="preserve"> an audit;</w:t>
      </w:r>
    </w:p>
    <w:p w14:paraId="2568A7BA"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conduct such audits on reasonable written notice, during reasonable times and for a reasonable duration, which shall not unreasonably interfere with ML’s day-to-day operations; and</w:t>
      </w:r>
    </w:p>
    <w:p w14:paraId="3AF761A3" w14:textId="77777777" w:rsidR="004776E2" w:rsidRPr="00D61704" w:rsidRDefault="004776E2" w:rsidP="004776E2">
      <w:pPr>
        <w:pStyle w:val="BWBLevel2"/>
        <w:tabs>
          <w:tab w:val="clear" w:pos="879"/>
          <w:tab w:val="num" w:pos="567"/>
        </w:tabs>
        <w:spacing w:after="0" w:line="240" w:lineRule="auto"/>
        <w:ind w:left="567" w:hanging="567"/>
        <w:rPr>
          <w:sz w:val="16"/>
          <w:szCs w:val="16"/>
        </w:rPr>
      </w:pPr>
      <w:r w:rsidRPr="00D61704">
        <w:rPr>
          <w:sz w:val="16"/>
          <w:szCs w:val="16"/>
        </w:rPr>
        <w:t xml:space="preserve">if an audit requires the equivalent of more than one Business Day of time expended by one or more of ML employees (or other personnel), Client agrees to reimburse ML for any additional time expended at ML’s then current professional </w:t>
      </w:r>
      <w:bookmarkStart w:id="411" w:name="_9kMIH5YVt46669HiNtB3liz"/>
      <w:bookmarkStart w:id="412" w:name="_9kMIH5YVt46679FhNtB3liz"/>
      <w:r w:rsidRPr="00D61704">
        <w:rPr>
          <w:sz w:val="16"/>
          <w:szCs w:val="16"/>
        </w:rPr>
        <w:t>services</w:t>
      </w:r>
      <w:bookmarkEnd w:id="411"/>
      <w:bookmarkEnd w:id="412"/>
      <w:r w:rsidRPr="00D61704">
        <w:rPr>
          <w:sz w:val="16"/>
          <w:szCs w:val="16"/>
        </w:rPr>
        <w:t xml:space="preserve"> rates.</w:t>
      </w:r>
    </w:p>
    <w:p w14:paraId="3F69869A" w14:textId="77777777" w:rsidR="004776E2" w:rsidRPr="00D61704" w:rsidRDefault="004776E2" w:rsidP="004776E2">
      <w:pPr>
        <w:pStyle w:val="BWBLevel1"/>
        <w:tabs>
          <w:tab w:val="clear" w:pos="879"/>
          <w:tab w:val="num" w:pos="567"/>
        </w:tabs>
        <w:spacing w:after="0" w:line="240" w:lineRule="auto"/>
        <w:ind w:left="567" w:hanging="567"/>
        <w:rPr>
          <w:sz w:val="16"/>
          <w:szCs w:val="16"/>
        </w:rPr>
      </w:pPr>
      <w:r w:rsidRPr="00D61704">
        <w:rPr>
          <w:sz w:val="16"/>
          <w:szCs w:val="16"/>
        </w:rPr>
        <w:t xml:space="preserve">In relation to any sub-contractors that are engaged pursuant to paragraph </w:t>
      </w:r>
      <w:r w:rsidRPr="00D61704">
        <w:rPr>
          <w:sz w:val="16"/>
          <w:szCs w:val="16"/>
        </w:rPr>
        <w:fldChar w:fldCharType="begin"/>
      </w:r>
      <w:r w:rsidRPr="00D61704">
        <w:rPr>
          <w:sz w:val="16"/>
          <w:szCs w:val="16"/>
        </w:rPr>
        <w:instrText xml:space="preserve"> REF _Ref511124292 \r \h  \* MERGEFORMAT </w:instrText>
      </w:r>
      <w:r w:rsidRPr="00D61704">
        <w:rPr>
          <w:sz w:val="16"/>
          <w:szCs w:val="16"/>
        </w:rPr>
      </w:r>
      <w:r w:rsidRPr="00D61704">
        <w:rPr>
          <w:sz w:val="16"/>
          <w:szCs w:val="16"/>
        </w:rPr>
        <w:fldChar w:fldCharType="separate"/>
      </w:r>
      <w:bookmarkStart w:id="413" w:name="_9kMIH5YVt4BB7CJJL607ur7711D12A0B7647RZZ"/>
      <w:r>
        <w:rPr>
          <w:sz w:val="16"/>
          <w:szCs w:val="16"/>
        </w:rPr>
        <w:t>3.8</w:t>
      </w:r>
      <w:bookmarkEnd w:id="413"/>
      <w:r w:rsidRPr="00D61704">
        <w:rPr>
          <w:sz w:val="16"/>
          <w:szCs w:val="16"/>
        </w:rPr>
        <w:fldChar w:fldCharType="end"/>
      </w:r>
      <w:r w:rsidRPr="00D61704">
        <w:rPr>
          <w:sz w:val="16"/>
          <w:szCs w:val="16"/>
        </w:rPr>
        <w:t xml:space="preserve">, Client acknowledges and agrees that it is sufficient, for the purposes of satisfying the requirements of paragraph </w:t>
      </w:r>
      <w:r w:rsidRPr="00D61704">
        <w:rPr>
          <w:sz w:val="16"/>
          <w:szCs w:val="16"/>
        </w:rPr>
        <w:fldChar w:fldCharType="begin"/>
      </w:r>
      <w:r w:rsidRPr="00D61704">
        <w:rPr>
          <w:sz w:val="16"/>
          <w:szCs w:val="16"/>
        </w:rPr>
        <w:instrText xml:space="preserve"> REF _Ref511124265 \r \h  \* MERGEFORMAT </w:instrText>
      </w:r>
      <w:r w:rsidRPr="00D61704">
        <w:rPr>
          <w:sz w:val="16"/>
          <w:szCs w:val="16"/>
        </w:rPr>
      </w:r>
      <w:r w:rsidRPr="00D61704">
        <w:rPr>
          <w:sz w:val="16"/>
          <w:szCs w:val="16"/>
        </w:rPr>
        <w:fldChar w:fldCharType="separate"/>
      </w:r>
      <w:bookmarkStart w:id="414" w:name="_9kMHG5YVt4BB7CKjLhkhy7s9NXUdQ3x3JPOBvAP"/>
      <w:r>
        <w:rPr>
          <w:sz w:val="16"/>
          <w:szCs w:val="16"/>
        </w:rPr>
        <w:t>4</w:t>
      </w:r>
      <w:bookmarkEnd w:id="414"/>
      <w:r w:rsidRPr="00D61704">
        <w:rPr>
          <w:sz w:val="16"/>
          <w:szCs w:val="16"/>
        </w:rPr>
        <w:fldChar w:fldCharType="end"/>
      </w:r>
      <w:r w:rsidRPr="00D61704">
        <w:rPr>
          <w:sz w:val="16"/>
          <w:szCs w:val="16"/>
        </w:rPr>
        <w:t xml:space="preserve"> (information and audit), that ML has a right to audit those sub-contractors on behalf of Client, subject to reasonable restrictions.  </w:t>
      </w:r>
    </w:p>
    <w:p w14:paraId="4E5D9A5C" w14:textId="77777777" w:rsidR="004776E2" w:rsidRPr="00D61704" w:rsidRDefault="004776E2" w:rsidP="004776E2">
      <w:pPr>
        <w:pStyle w:val="BWBLevel1"/>
        <w:tabs>
          <w:tab w:val="clear" w:pos="879"/>
          <w:tab w:val="num" w:pos="567"/>
        </w:tabs>
        <w:spacing w:after="0" w:line="240" w:lineRule="auto"/>
        <w:ind w:left="567" w:hanging="567"/>
        <w:rPr>
          <w:b/>
          <w:sz w:val="16"/>
          <w:szCs w:val="16"/>
        </w:rPr>
      </w:pPr>
      <w:r w:rsidRPr="00D61704">
        <w:rPr>
          <w:b/>
          <w:sz w:val="16"/>
          <w:szCs w:val="16"/>
        </w:rPr>
        <w:t>Approved sub-contractors</w:t>
      </w:r>
    </w:p>
    <w:p w14:paraId="77F7A225" w14:textId="46BAED52" w:rsidR="004776E2" w:rsidRDefault="004776E2" w:rsidP="004776E2">
      <w:pPr>
        <w:pStyle w:val="BWBBody"/>
        <w:spacing w:after="0" w:line="240" w:lineRule="auto"/>
        <w:ind w:firstLine="567"/>
        <w:rPr>
          <w:sz w:val="16"/>
          <w:szCs w:val="16"/>
        </w:rPr>
      </w:pPr>
      <w:r w:rsidRPr="00D61704">
        <w:rPr>
          <w:sz w:val="16"/>
          <w:szCs w:val="16"/>
        </w:rPr>
        <w:t>By entering into this Agreement, the Client is deemed to have approved the use of the following sub-contractors:</w:t>
      </w:r>
    </w:p>
    <w:p w14:paraId="22EBC854" w14:textId="4C07220B" w:rsidR="004776E2" w:rsidRDefault="004776E2" w:rsidP="0035722B">
      <w:pPr>
        <w:pStyle w:val="BWBBody"/>
        <w:spacing w:after="0" w:line="240" w:lineRule="auto"/>
        <w:ind w:left="1134"/>
        <w:rPr>
          <w:sz w:val="16"/>
          <w:szCs w:val="16"/>
        </w:rPr>
      </w:pPr>
      <w:r w:rsidRPr="00D61704">
        <w:rPr>
          <w:sz w:val="16"/>
          <w:szCs w:val="16"/>
        </w:rPr>
        <w:t>Microsoft Ireland</w:t>
      </w:r>
      <w:r>
        <w:rPr>
          <w:sz w:val="16"/>
          <w:szCs w:val="16"/>
        </w:rPr>
        <w:t xml:space="preserve">: </w:t>
      </w:r>
      <w:r w:rsidR="00717751">
        <w:rPr>
          <w:sz w:val="16"/>
          <w:szCs w:val="16"/>
        </w:rPr>
        <w:t xml:space="preserve">UK </w:t>
      </w:r>
      <w:r w:rsidRPr="00D61704">
        <w:rPr>
          <w:sz w:val="16"/>
          <w:szCs w:val="16"/>
        </w:rPr>
        <w:t xml:space="preserve">Provision of </w:t>
      </w:r>
      <w:bookmarkStart w:id="415" w:name="_9kR3WTr2665CCTJgq356u0WXOH2OQ9J9SYFHQVK"/>
      <w:r w:rsidRPr="00D61704">
        <w:rPr>
          <w:sz w:val="16"/>
          <w:szCs w:val="16"/>
        </w:rPr>
        <w:t>Microsoft Azure Cloud Computing Services</w:t>
      </w:r>
      <w:bookmarkEnd w:id="415"/>
      <w:r w:rsidR="00D1159F">
        <w:rPr>
          <w:sz w:val="16"/>
          <w:szCs w:val="16"/>
        </w:rPr>
        <w:t>,</w:t>
      </w:r>
    </w:p>
    <w:p w14:paraId="591A9B35" w14:textId="44445944" w:rsidR="004776E2" w:rsidRDefault="004776E2" w:rsidP="0035722B">
      <w:pPr>
        <w:pStyle w:val="BWBBody"/>
        <w:spacing w:after="0" w:line="240" w:lineRule="auto"/>
        <w:ind w:left="1134"/>
        <w:rPr>
          <w:sz w:val="16"/>
          <w:szCs w:val="16"/>
        </w:rPr>
      </w:pPr>
      <w:r w:rsidRPr="00D61704">
        <w:rPr>
          <w:sz w:val="16"/>
          <w:szCs w:val="16"/>
        </w:rPr>
        <w:t>118 Data Resource Ltd</w:t>
      </w:r>
      <w:r w:rsidR="00717751">
        <w:rPr>
          <w:sz w:val="16"/>
          <w:szCs w:val="16"/>
        </w:rPr>
        <w:t xml:space="preserve"> and Market Location Secure Ltd: UK provision of hosting, staffing and resources by subsidiary companies within 118 Group,</w:t>
      </w:r>
    </w:p>
    <w:p w14:paraId="5F4955B8" w14:textId="6AED4DAD" w:rsidR="004776E2" w:rsidRDefault="004776E2" w:rsidP="0035722B">
      <w:pPr>
        <w:pStyle w:val="BWBBody"/>
        <w:spacing w:after="0" w:line="240" w:lineRule="auto"/>
        <w:ind w:left="1134"/>
        <w:rPr>
          <w:sz w:val="16"/>
          <w:szCs w:val="16"/>
        </w:rPr>
      </w:pPr>
      <w:r w:rsidRPr="00D61704">
        <w:rPr>
          <w:sz w:val="16"/>
          <w:szCs w:val="16"/>
        </w:rPr>
        <w:t>Instiller Ltd</w:t>
      </w:r>
      <w:r>
        <w:rPr>
          <w:sz w:val="16"/>
          <w:szCs w:val="16"/>
        </w:rPr>
        <w:t>:</w:t>
      </w:r>
      <w:r w:rsidRPr="004776E2">
        <w:rPr>
          <w:sz w:val="16"/>
          <w:szCs w:val="16"/>
        </w:rPr>
        <w:t xml:space="preserve"> </w:t>
      </w:r>
      <w:r w:rsidRPr="00D61704">
        <w:rPr>
          <w:sz w:val="16"/>
          <w:szCs w:val="16"/>
        </w:rPr>
        <w:t xml:space="preserve">Cloud </w:t>
      </w:r>
      <w:bookmarkStart w:id="416" w:name="_9kR3WTr2665CDMFifrWGs3r1610QFwC1v28"/>
      <w:r w:rsidRPr="00D61704">
        <w:rPr>
          <w:sz w:val="16"/>
          <w:szCs w:val="16"/>
        </w:rPr>
        <w:t>Email Marketing Campaign</w:t>
      </w:r>
      <w:bookmarkEnd w:id="416"/>
      <w:r w:rsidRPr="00D61704">
        <w:rPr>
          <w:sz w:val="16"/>
          <w:szCs w:val="16"/>
        </w:rPr>
        <w:t xml:space="preserve"> application hosted on </w:t>
      </w:r>
      <w:bookmarkStart w:id="417" w:name="_9kR3WTr2665CFKBiwB0jVhWU0IAsp"/>
      <w:r w:rsidRPr="00D61704">
        <w:rPr>
          <w:sz w:val="16"/>
          <w:szCs w:val="16"/>
        </w:rPr>
        <w:t>Amazon Web Service</w:t>
      </w:r>
      <w:bookmarkEnd w:id="417"/>
      <w:r w:rsidRPr="00D61704">
        <w:rPr>
          <w:sz w:val="16"/>
          <w:szCs w:val="16"/>
        </w:rPr>
        <w:t xml:space="preserve"> (Ireland)</w:t>
      </w:r>
      <w:r w:rsidR="00D1159F">
        <w:rPr>
          <w:sz w:val="16"/>
          <w:szCs w:val="16"/>
        </w:rPr>
        <w:t>,</w:t>
      </w:r>
    </w:p>
    <w:p w14:paraId="2CC9E8D3" w14:textId="1A80AD1D" w:rsidR="00D1159F" w:rsidRDefault="00D1159F" w:rsidP="0035722B">
      <w:pPr>
        <w:pStyle w:val="BWBBody"/>
        <w:spacing w:after="0" w:line="240" w:lineRule="auto"/>
        <w:ind w:left="1134"/>
        <w:rPr>
          <w:sz w:val="16"/>
          <w:szCs w:val="16"/>
        </w:rPr>
      </w:pPr>
      <w:r w:rsidRPr="00D1159F">
        <w:rPr>
          <w:sz w:val="16"/>
          <w:szCs w:val="16"/>
          <w:lang w:val="en-US"/>
        </w:rPr>
        <w:t>Blue Tahiti Software Ltd</w:t>
      </w:r>
      <w:r>
        <w:rPr>
          <w:sz w:val="16"/>
          <w:szCs w:val="16"/>
          <w:lang w:val="en-US"/>
        </w:rPr>
        <w:t xml:space="preserve">: </w:t>
      </w:r>
      <w:r w:rsidRPr="00D1159F">
        <w:rPr>
          <w:sz w:val="16"/>
          <w:szCs w:val="16"/>
          <w:lang w:val="en-US"/>
        </w:rPr>
        <w:t>UK provision of Cloud SAAS online Data Count Platform Management application</w:t>
      </w:r>
      <w:r>
        <w:rPr>
          <w:sz w:val="16"/>
          <w:szCs w:val="16"/>
          <w:lang w:val="en-US"/>
        </w:rPr>
        <w:t>,</w:t>
      </w:r>
    </w:p>
    <w:p w14:paraId="260857AE" w14:textId="53833E26" w:rsidR="00D1159F" w:rsidRDefault="00D1159F" w:rsidP="00D1159F">
      <w:pPr>
        <w:pStyle w:val="BWBBody"/>
        <w:spacing w:after="0" w:line="240" w:lineRule="auto"/>
        <w:ind w:left="1134"/>
        <w:rPr>
          <w:sz w:val="16"/>
          <w:szCs w:val="16"/>
          <w:lang w:val="en-US"/>
        </w:rPr>
      </w:pPr>
      <w:r w:rsidRPr="00D1159F">
        <w:rPr>
          <w:sz w:val="16"/>
          <w:szCs w:val="16"/>
          <w:lang w:val="en-US"/>
        </w:rPr>
        <w:t>The Sage Group Plc</w:t>
      </w:r>
      <w:r>
        <w:rPr>
          <w:sz w:val="16"/>
          <w:szCs w:val="16"/>
          <w:lang w:val="en-US"/>
        </w:rPr>
        <w:t xml:space="preserve">: </w:t>
      </w:r>
      <w:r w:rsidR="00125C98">
        <w:rPr>
          <w:sz w:val="16"/>
          <w:szCs w:val="16"/>
          <w:lang w:val="en-US"/>
        </w:rPr>
        <w:t>U</w:t>
      </w:r>
      <w:r w:rsidRPr="00D1159F">
        <w:rPr>
          <w:sz w:val="16"/>
          <w:szCs w:val="16"/>
          <w:lang w:val="en-US"/>
        </w:rPr>
        <w:t xml:space="preserve">K </w:t>
      </w:r>
      <w:proofErr w:type="spellStart"/>
      <w:r w:rsidRPr="00D1159F">
        <w:rPr>
          <w:sz w:val="16"/>
          <w:szCs w:val="16"/>
          <w:lang w:val="en-US"/>
        </w:rPr>
        <w:t>ehosted</w:t>
      </w:r>
      <w:proofErr w:type="spellEnd"/>
      <w:r w:rsidRPr="00D1159F">
        <w:rPr>
          <w:sz w:val="16"/>
          <w:szCs w:val="16"/>
          <w:lang w:val="en-US"/>
        </w:rPr>
        <w:t xml:space="preserve"> payment service accessed securely online through e terminal on Blue Tahiti (above).</w:t>
      </w:r>
    </w:p>
    <w:p w14:paraId="644B07CE" w14:textId="77777777" w:rsidR="00D1159F" w:rsidRPr="00D1159F" w:rsidRDefault="00D1159F" w:rsidP="00D1159F">
      <w:pPr>
        <w:pStyle w:val="BWBBody"/>
        <w:spacing w:after="0" w:line="240" w:lineRule="auto"/>
        <w:ind w:left="1134"/>
        <w:rPr>
          <w:sz w:val="16"/>
          <w:szCs w:val="16"/>
          <w:lang w:val="en-US"/>
        </w:rPr>
      </w:pPr>
    </w:p>
    <w:p w14:paraId="6579A7A7" w14:textId="77777777" w:rsidR="004776E2" w:rsidRPr="00D61704" w:rsidRDefault="004776E2" w:rsidP="0035722B">
      <w:pPr>
        <w:pStyle w:val="BWBLevel1"/>
        <w:tabs>
          <w:tab w:val="clear" w:pos="879"/>
          <w:tab w:val="num" w:pos="567"/>
        </w:tabs>
        <w:spacing w:after="0" w:line="240" w:lineRule="auto"/>
        <w:ind w:left="567" w:hanging="567"/>
        <w:rPr>
          <w:b/>
          <w:sz w:val="16"/>
          <w:szCs w:val="16"/>
        </w:rPr>
      </w:pPr>
      <w:r w:rsidRPr="00D61704">
        <w:rPr>
          <w:b/>
          <w:sz w:val="16"/>
          <w:szCs w:val="16"/>
        </w:rPr>
        <w:t>Specification of processing:</w:t>
      </w:r>
    </w:p>
    <w:p w14:paraId="07219BD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Subject matter: the provision of Services on the Client Database;</w:t>
      </w:r>
    </w:p>
    <w:p w14:paraId="2F646FB5" w14:textId="77777777" w:rsidR="004776E2" w:rsidRPr="00D61704" w:rsidRDefault="004776E2" w:rsidP="0035722B">
      <w:pPr>
        <w:pStyle w:val="BWBLevel2"/>
        <w:tabs>
          <w:tab w:val="clear" w:pos="879"/>
          <w:tab w:val="num" w:pos="567"/>
        </w:tabs>
        <w:spacing w:after="0" w:line="240" w:lineRule="auto"/>
        <w:ind w:left="567" w:hanging="567"/>
        <w:rPr>
          <w:sz w:val="16"/>
          <w:szCs w:val="16"/>
        </w:rPr>
      </w:pPr>
      <w:bookmarkStart w:id="418" w:name="_9kMH2J6ZWu57779HkPu3"/>
      <w:r w:rsidRPr="00D61704">
        <w:rPr>
          <w:sz w:val="16"/>
          <w:szCs w:val="16"/>
        </w:rPr>
        <w:t xml:space="preserve">Duration: the </w:t>
      </w:r>
      <w:bookmarkStart w:id="419" w:name="_9kR3WTr266567bMr0"/>
      <w:bookmarkEnd w:id="418"/>
      <w:bookmarkEnd w:id="419"/>
      <w:r w:rsidRPr="00D61704">
        <w:rPr>
          <w:sz w:val="16"/>
          <w:szCs w:val="16"/>
        </w:rPr>
        <w:t>term of this Agreement;</w:t>
      </w:r>
    </w:p>
    <w:p w14:paraId="3B1E3C1C"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Nature and purpose of processing: the provision of the Services on the Client Database;</w:t>
      </w:r>
    </w:p>
    <w:p w14:paraId="11F4D158" w14:textId="77777777" w:rsidR="004776E2" w:rsidRPr="00D61704"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Type of personal </w:t>
      </w:r>
      <w:bookmarkStart w:id="420" w:name="_9kMK4I6ZWu57779IV5st"/>
      <w:bookmarkStart w:id="421" w:name="_9kMK4I6ZWu57789CQ5st"/>
      <w:r w:rsidRPr="00D61704">
        <w:rPr>
          <w:sz w:val="16"/>
          <w:szCs w:val="16"/>
        </w:rPr>
        <w:t>data</w:t>
      </w:r>
      <w:bookmarkEnd w:id="420"/>
      <w:bookmarkEnd w:id="421"/>
      <w:r w:rsidRPr="00D61704">
        <w:rPr>
          <w:sz w:val="16"/>
          <w:szCs w:val="16"/>
        </w:rPr>
        <w:t>: first and last name, title, position, organisation, business contact information (</w:t>
      </w:r>
      <w:bookmarkStart w:id="422" w:name="_9kMHG5YVt46669JWHkht4"/>
      <w:bookmarkStart w:id="423" w:name="_9kMJI5YVt46678CRHkht4"/>
      <w:r w:rsidRPr="00D61704">
        <w:rPr>
          <w:sz w:val="16"/>
          <w:szCs w:val="16"/>
        </w:rPr>
        <w:t>email</w:t>
      </w:r>
      <w:bookmarkEnd w:id="422"/>
      <w:bookmarkEnd w:id="423"/>
      <w:r w:rsidRPr="00D61704">
        <w:rPr>
          <w:sz w:val="16"/>
          <w:szCs w:val="16"/>
        </w:rPr>
        <w:t>, phone, business address);</w:t>
      </w:r>
    </w:p>
    <w:p w14:paraId="780FE845" w14:textId="1B6605BC" w:rsidR="004776E2" w:rsidRDefault="004776E2" w:rsidP="0035722B">
      <w:pPr>
        <w:pStyle w:val="BWBLevel2"/>
        <w:tabs>
          <w:tab w:val="clear" w:pos="879"/>
          <w:tab w:val="num" w:pos="567"/>
        </w:tabs>
        <w:spacing w:after="0" w:line="240" w:lineRule="auto"/>
        <w:ind w:left="567" w:hanging="567"/>
        <w:rPr>
          <w:sz w:val="16"/>
          <w:szCs w:val="16"/>
        </w:rPr>
      </w:pPr>
      <w:r w:rsidRPr="00D61704">
        <w:rPr>
          <w:sz w:val="16"/>
          <w:szCs w:val="16"/>
        </w:rPr>
        <w:t xml:space="preserve">Categories of </w:t>
      </w:r>
      <w:bookmarkStart w:id="424" w:name="_9kMK5J6ZWu57779IV5st"/>
      <w:bookmarkStart w:id="425" w:name="_9kMK5J6ZWu57789CQ5st"/>
      <w:r w:rsidRPr="00D61704">
        <w:rPr>
          <w:sz w:val="16"/>
          <w:szCs w:val="16"/>
        </w:rPr>
        <w:t>data</w:t>
      </w:r>
      <w:bookmarkEnd w:id="424"/>
      <w:bookmarkEnd w:id="425"/>
      <w:r w:rsidRPr="00D61704">
        <w:rPr>
          <w:sz w:val="16"/>
          <w:szCs w:val="16"/>
        </w:rPr>
        <w:t xml:space="preserve"> subjects: prospects, customers, business partners and vendors of Client who are natural persons, employees and other officers of contact persons of Client’s prospects, customers, business partners and vendors and Client’s employees authorised to communicate with ML in connection with this Agreement.</w:t>
      </w:r>
    </w:p>
    <w:p w14:paraId="33F6BBB7" w14:textId="13F0D051" w:rsidR="00D1159F" w:rsidRDefault="00D1159F" w:rsidP="00D1159F">
      <w:pPr>
        <w:pStyle w:val="BWBLevel1"/>
        <w:numPr>
          <w:ilvl w:val="0"/>
          <w:numId w:val="0"/>
        </w:numPr>
        <w:ind w:left="879" w:hanging="879"/>
      </w:pPr>
    </w:p>
    <w:p w14:paraId="18745FB6" w14:textId="62F88614" w:rsidR="00D1159F" w:rsidRPr="00D61704" w:rsidRDefault="00D1159F" w:rsidP="00D1159F">
      <w:pPr>
        <w:pStyle w:val="BWBLevel1"/>
        <w:numPr>
          <w:ilvl w:val="0"/>
          <w:numId w:val="0"/>
        </w:numPr>
        <w:ind w:left="879" w:hanging="879"/>
      </w:pPr>
    </w:p>
    <w:p w14:paraId="03986580" w14:textId="77777777" w:rsidR="002659DE" w:rsidRDefault="002659DE"/>
    <w:sectPr w:rsidR="002659DE" w:rsidSect="0035722B">
      <w:pgSz w:w="11906" w:h="16838"/>
      <w:pgMar w:top="1440"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 w15:restartNumberingAfterBreak="0">
    <w:nsid w:val="59B075BB"/>
    <w:multiLevelType w:val="hybridMultilevel"/>
    <w:tmpl w:val="2E2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E"/>
    <w:rsid w:val="00125C98"/>
    <w:rsid w:val="0016556A"/>
    <w:rsid w:val="0017341C"/>
    <w:rsid w:val="001C5D04"/>
    <w:rsid w:val="002659DE"/>
    <w:rsid w:val="0035722B"/>
    <w:rsid w:val="003A2F6D"/>
    <w:rsid w:val="004776E2"/>
    <w:rsid w:val="005A51FA"/>
    <w:rsid w:val="00717751"/>
    <w:rsid w:val="00852973"/>
    <w:rsid w:val="00B9207C"/>
    <w:rsid w:val="00D1159F"/>
    <w:rsid w:val="00D40E45"/>
    <w:rsid w:val="00DE5452"/>
    <w:rsid w:val="00F4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AFE2"/>
  <w15:chartTrackingRefBased/>
  <w15:docId w15:val="{FC73FE6D-1FBC-4CB6-A836-93631A3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9DE"/>
    <w:rPr>
      <w:color w:val="0000FF"/>
      <w:u w:val="single"/>
    </w:rPr>
  </w:style>
  <w:style w:type="paragraph" w:customStyle="1" w:styleId="BWBBody">
    <w:name w:val="BWBBody"/>
    <w:basedOn w:val="Normal"/>
    <w:link w:val="BWBBodyChar"/>
    <w:qFormat/>
    <w:rsid w:val="004776E2"/>
    <w:pPr>
      <w:spacing w:after="240" w:line="288" w:lineRule="auto"/>
    </w:pPr>
    <w:rPr>
      <w:rFonts w:ascii="Arial" w:eastAsia="Calibri" w:hAnsi="Arial" w:cs="Arial"/>
      <w:sz w:val="20"/>
    </w:rPr>
  </w:style>
  <w:style w:type="character" w:customStyle="1" w:styleId="BWBBodyChar">
    <w:name w:val="BWBBody Char"/>
    <w:link w:val="BWBBody"/>
    <w:rsid w:val="004776E2"/>
    <w:rPr>
      <w:rFonts w:ascii="Arial" w:eastAsia="Calibri" w:hAnsi="Arial" w:cs="Arial"/>
      <w:sz w:val="20"/>
    </w:rPr>
  </w:style>
  <w:style w:type="character" w:styleId="CommentReference">
    <w:name w:val="annotation reference"/>
    <w:basedOn w:val="DefaultParagraphFont"/>
    <w:uiPriority w:val="99"/>
    <w:semiHidden/>
    <w:unhideWhenUsed/>
    <w:rsid w:val="004776E2"/>
    <w:rPr>
      <w:sz w:val="16"/>
      <w:szCs w:val="16"/>
    </w:rPr>
  </w:style>
  <w:style w:type="table" w:styleId="TableGrid">
    <w:name w:val="Table Grid"/>
    <w:basedOn w:val="TableNormal"/>
    <w:uiPriority w:val="59"/>
    <w:rsid w:val="004776E2"/>
    <w:pPr>
      <w:jc w:val="left"/>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1">
    <w:name w:val="BWBLevel1"/>
    <w:basedOn w:val="Normal"/>
    <w:link w:val="BWBLevel1Char"/>
    <w:rsid w:val="004776E2"/>
    <w:pPr>
      <w:numPr>
        <w:numId w:val="2"/>
      </w:numPr>
      <w:spacing w:after="240" w:line="288" w:lineRule="auto"/>
      <w:outlineLvl w:val="0"/>
    </w:pPr>
    <w:rPr>
      <w:rFonts w:ascii="Arial" w:eastAsia="Calibri" w:hAnsi="Arial" w:cs="Arial"/>
      <w:sz w:val="20"/>
    </w:rPr>
  </w:style>
  <w:style w:type="paragraph" w:customStyle="1" w:styleId="BWBLevel2">
    <w:name w:val="BWBLevel2"/>
    <w:basedOn w:val="Normal"/>
    <w:link w:val="BWBLevel2Char"/>
    <w:rsid w:val="004776E2"/>
    <w:pPr>
      <w:numPr>
        <w:ilvl w:val="1"/>
        <w:numId w:val="2"/>
      </w:numPr>
      <w:spacing w:after="240" w:line="288" w:lineRule="auto"/>
      <w:outlineLvl w:val="1"/>
    </w:pPr>
    <w:rPr>
      <w:rFonts w:ascii="Arial" w:eastAsia="Calibri" w:hAnsi="Arial" w:cs="Arial"/>
      <w:sz w:val="20"/>
    </w:rPr>
  </w:style>
  <w:style w:type="paragraph" w:customStyle="1" w:styleId="BWBLevel3">
    <w:name w:val="BWBLevel3"/>
    <w:basedOn w:val="Normal"/>
    <w:link w:val="BWBLevel3Char"/>
    <w:rsid w:val="004776E2"/>
    <w:pPr>
      <w:numPr>
        <w:ilvl w:val="2"/>
        <w:numId w:val="2"/>
      </w:numPr>
      <w:spacing w:after="240" w:line="288" w:lineRule="auto"/>
      <w:outlineLvl w:val="2"/>
    </w:pPr>
    <w:rPr>
      <w:rFonts w:ascii="Arial" w:eastAsia="Calibri" w:hAnsi="Arial" w:cs="Arial"/>
      <w:sz w:val="20"/>
    </w:rPr>
  </w:style>
  <w:style w:type="paragraph" w:customStyle="1" w:styleId="BWBLevel4">
    <w:name w:val="BWBLevel4"/>
    <w:basedOn w:val="Normal"/>
    <w:rsid w:val="004776E2"/>
    <w:pPr>
      <w:numPr>
        <w:ilvl w:val="3"/>
        <w:numId w:val="2"/>
      </w:numPr>
      <w:spacing w:after="240" w:line="288" w:lineRule="auto"/>
      <w:outlineLvl w:val="3"/>
    </w:pPr>
    <w:rPr>
      <w:rFonts w:ascii="Arial" w:eastAsia="Calibri" w:hAnsi="Arial" w:cs="Arial"/>
      <w:sz w:val="20"/>
    </w:rPr>
  </w:style>
  <w:style w:type="paragraph" w:customStyle="1" w:styleId="BWBLevel5">
    <w:name w:val="BWBLevel5"/>
    <w:basedOn w:val="Normal"/>
    <w:rsid w:val="004776E2"/>
    <w:pPr>
      <w:numPr>
        <w:ilvl w:val="4"/>
        <w:numId w:val="2"/>
      </w:numPr>
      <w:spacing w:after="240" w:line="288" w:lineRule="auto"/>
      <w:outlineLvl w:val="4"/>
    </w:pPr>
    <w:rPr>
      <w:rFonts w:ascii="Arial" w:eastAsia="Calibri" w:hAnsi="Arial" w:cs="Arial"/>
      <w:sz w:val="20"/>
    </w:rPr>
  </w:style>
  <w:style w:type="paragraph" w:customStyle="1" w:styleId="BWBLevel6">
    <w:name w:val="BWBLevel6"/>
    <w:basedOn w:val="Normal"/>
    <w:rsid w:val="004776E2"/>
    <w:pPr>
      <w:numPr>
        <w:ilvl w:val="5"/>
        <w:numId w:val="2"/>
      </w:numPr>
      <w:spacing w:after="240" w:line="288" w:lineRule="auto"/>
      <w:outlineLvl w:val="5"/>
    </w:pPr>
    <w:rPr>
      <w:rFonts w:ascii="Arial" w:eastAsia="Calibri" w:hAnsi="Arial" w:cs="Arial"/>
      <w:sz w:val="20"/>
    </w:rPr>
  </w:style>
  <w:style w:type="paragraph" w:customStyle="1" w:styleId="BWBLevel7">
    <w:name w:val="BWBLevel7"/>
    <w:basedOn w:val="Normal"/>
    <w:rsid w:val="004776E2"/>
    <w:pPr>
      <w:numPr>
        <w:ilvl w:val="6"/>
        <w:numId w:val="2"/>
      </w:numPr>
      <w:spacing w:after="240" w:line="288" w:lineRule="auto"/>
      <w:outlineLvl w:val="6"/>
    </w:pPr>
    <w:rPr>
      <w:rFonts w:ascii="Arial" w:eastAsia="Calibri" w:hAnsi="Arial" w:cs="Arial"/>
      <w:sz w:val="20"/>
    </w:rPr>
  </w:style>
  <w:style w:type="paragraph" w:customStyle="1" w:styleId="BWBLevel8">
    <w:name w:val="BWBLevel8"/>
    <w:basedOn w:val="Normal"/>
    <w:rsid w:val="004776E2"/>
    <w:pPr>
      <w:numPr>
        <w:ilvl w:val="7"/>
        <w:numId w:val="2"/>
      </w:numPr>
      <w:spacing w:after="240" w:line="288" w:lineRule="auto"/>
      <w:outlineLvl w:val="7"/>
    </w:pPr>
    <w:rPr>
      <w:rFonts w:ascii="Arial" w:eastAsia="Calibri" w:hAnsi="Arial" w:cs="Arial"/>
      <w:sz w:val="20"/>
    </w:rPr>
  </w:style>
  <w:style w:type="paragraph" w:customStyle="1" w:styleId="BWBLevel9">
    <w:name w:val="BWBLevel9"/>
    <w:basedOn w:val="Normal"/>
    <w:rsid w:val="004776E2"/>
    <w:pPr>
      <w:numPr>
        <w:ilvl w:val="8"/>
        <w:numId w:val="2"/>
      </w:numPr>
      <w:spacing w:after="240" w:line="288" w:lineRule="auto"/>
      <w:outlineLvl w:val="8"/>
    </w:pPr>
    <w:rPr>
      <w:rFonts w:ascii="Arial" w:eastAsia="Calibri" w:hAnsi="Arial" w:cs="Arial"/>
      <w:sz w:val="20"/>
    </w:rPr>
  </w:style>
  <w:style w:type="character" w:customStyle="1" w:styleId="BWBLevel1Char">
    <w:name w:val="BWBLevel1 Char"/>
    <w:link w:val="BWBLevel1"/>
    <w:rsid w:val="004776E2"/>
    <w:rPr>
      <w:rFonts w:ascii="Arial" w:eastAsia="Calibri" w:hAnsi="Arial" w:cs="Arial"/>
      <w:sz w:val="20"/>
    </w:rPr>
  </w:style>
  <w:style w:type="character" w:customStyle="1" w:styleId="BWBLevel2Char">
    <w:name w:val="BWBLevel2 Char"/>
    <w:link w:val="BWBLevel2"/>
    <w:rsid w:val="004776E2"/>
    <w:rPr>
      <w:rFonts w:ascii="Arial" w:eastAsia="Calibri" w:hAnsi="Arial" w:cs="Arial"/>
      <w:sz w:val="20"/>
    </w:rPr>
  </w:style>
  <w:style w:type="character" w:customStyle="1" w:styleId="BWBLevel3Char">
    <w:name w:val="BWBLevel3 Char"/>
    <w:link w:val="BWBLevel3"/>
    <w:rsid w:val="004776E2"/>
    <w:rPr>
      <w:rFonts w:ascii="Arial" w:eastAsia="Calibri" w:hAnsi="Arial" w:cs="Arial"/>
      <w:sz w:val="20"/>
    </w:rPr>
  </w:style>
  <w:style w:type="paragraph" w:customStyle="1" w:styleId="BWBSchedule">
    <w:name w:val="BWBSchedule"/>
    <w:basedOn w:val="Normal"/>
    <w:next w:val="Normal"/>
    <w:link w:val="BWBScheduleChar"/>
    <w:rsid w:val="004776E2"/>
    <w:pPr>
      <w:numPr>
        <w:numId w:val="1"/>
      </w:numPr>
      <w:spacing w:after="240" w:line="288" w:lineRule="auto"/>
      <w:jc w:val="left"/>
    </w:pPr>
    <w:rPr>
      <w:rFonts w:ascii="Arial" w:eastAsia="Calibri" w:hAnsi="Arial" w:cs="Arial"/>
      <w:b/>
      <w:caps/>
      <w:sz w:val="20"/>
    </w:rPr>
  </w:style>
  <w:style w:type="character" w:customStyle="1" w:styleId="BWBScheduleChar">
    <w:name w:val="BWBSchedule Char"/>
    <w:link w:val="BWBSchedule"/>
    <w:rsid w:val="004776E2"/>
    <w:rPr>
      <w:rFonts w:ascii="Arial" w:eastAsia="Calibri" w:hAnsi="Arial" w:cs="Arial"/>
      <w:b/>
      <w:caps/>
      <w:sz w:val="20"/>
    </w:rPr>
  </w:style>
  <w:style w:type="paragraph" w:customStyle="1" w:styleId="BWBSchHeading">
    <w:name w:val="BWBSchHeading"/>
    <w:basedOn w:val="Normal"/>
    <w:next w:val="Normal"/>
    <w:rsid w:val="004776E2"/>
    <w:pPr>
      <w:numPr>
        <w:ilvl w:val="1"/>
        <w:numId w:val="1"/>
      </w:numPr>
      <w:spacing w:after="240" w:line="288" w:lineRule="auto"/>
      <w:jc w:val="left"/>
    </w:pPr>
    <w:rPr>
      <w:rFonts w:ascii="Arial" w:eastAsia="Calibri" w:hAnsi="Arial" w:cs="Arial"/>
      <w:b/>
      <w:sz w:val="20"/>
    </w:rPr>
  </w:style>
  <w:style w:type="paragraph" w:customStyle="1" w:styleId="BWBSchPart">
    <w:name w:val="BWBSchPart"/>
    <w:basedOn w:val="Normal"/>
    <w:rsid w:val="004776E2"/>
    <w:pPr>
      <w:numPr>
        <w:ilvl w:val="2"/>
        <w:numId w:val="1"/>
      </w:numPr>
      <w:spacing w:after="240" w:line="288" w:lineRule="auto"/>
      <w:jc w:val="left"/>
    </w:pPr>
    <w:rPr>
      <w:rFonts w:ascii="Arial" w:eastAsia="Calibri" w:hAnsi="Arial" w:cs="Arial"/>
      <w:b/>
      <w:sz w:val="20"/>
    </w:rPr>
  </w:style>
  <w:style w:type="paragraph" w:styleId="ListParagraph">
    <w:name w:val="List Paragraph"/>
    <w:basedOn w:val="Normal"/>
    <w:uiPriority w:val="34"/>
    <w:qFormat/>
    <w:rsid w:val="00B9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rnaldocuments.marketlocation.co.uk/" TargetMode="External"/><Relationship Id="rId3" Type="http://schemas.openxmlformats.org/officeDocument/2006/relationships/settings" Target="settings.xml"/><Relationship Id="rId7" Type="http://schemas.openxmlformats.org/officeDocument/2006/relationships/hyperlink" Target="https://www.intelligentdatagroup.co.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location.co.uk/terms-conditions/" TargetMode="External"/><Relationship Id="rId5" Type="http://schemas.openxmlformats.org/officeDocument/2006/relationships/hyperlink" Target="http://externaldocuments.marketlocation.co.uk/Home/TermsAndConditionsFarnboroug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Searson</dc:creator>
  <cp:keywords/>
  <dc:description/>
  <cp:lastModifiedBy>Joseph Murrall</cp:lastModifiedBy>
  <cp:revision>8</cp:revision>
  <dcterms:created xsi:type="dcterms:W3CDTF">2019-04-17T13:34:00Z</dcterms:created>
  <dcterms:modified xsi:type="dcterms:W3CDTF">2020-01-09T11:56:00Z</dcterms:modified>
</cp:coreProperties>
</file>